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_rels/activeX1.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6.xml.rels" ContentType="application/vnd.openxmlformats-package.relationships+xml"/>
  <Override PartName="/word/activeX/_rels/activeX7.xml.rels" ContentType="application/vnd.openxmlformats-package.relationships+xml"/>
  <Override PartName="/word/activeX/_rels/activeX8.xml.rels" ContentType="application/vnd.openxmlformats-package.relationship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1"/>
        <w:spacing w:before="1" w:after="0"/>
        <w:ind w:left="113"/>
        <w:rPr>
          <w:lang w:val="ca-ES"/>
        </w:rPr>
      </w:pPr>
      <w:r>
        <w:rPr>
          <w:sz w:val="28"/>
          <w:szCs w:val="28"/>
          <w:lang w:val="ca-ES"/>
        </w:rPr>
        <w:t xml:space="preserve">Sol·licitud per a la concessió d’ajuts individuals de desplaçament per a l’alumnat </w:t>
      </w:r>
      <w:r>
        <w:rPr>
          <w:sz w:val="28"/>
          <w:szCs w:val="28"/>
          <w:lang w:val="ca-ES"/>
        </w:rPr>
        <w:t xml:space="preserve">matriculat </w:t>
      </w:r>
      <w:r>
        <w:rPr>
          <w:sz w:val="28"/>
          <w:szCs w:val="28"/>
          <w:lang w:val="ca-ES"/>
        </w:rPr>
        <w:t>en centres educatius del municipi del Pla de Santa Maria, sostinguts amb Fons Públics per al curs 2023-2024.</w:t>
      </w:r>
    </w:p>
    <w:p>
      <w:pPr>
        <w:pStyle w:val="Heading11"/>
        <w:spacing w:before="1" w:after="0"/>
        <w:ind w:left="181" w:right="233"/>
        <w:rPr>
          <w:lang w:val="ca-ES"/>
        </w:rPr>
      </w:pPr>
      <w:r>
        <w:rPr>
          <w:lang w:val="ca-ES"/>
        </w:rPr>
      </w:r>
    </w:p>
    <w:tbl>
      <w:tblPr>
        <w:tblW w:w="9231" w:type="dxa"/>
        <w:jc w:val="left"/>
        <w:tblInd w:w="232" w:type="dxa"/>
        <w:tblLayout w:type="fixed"/>
        <w:tblCellMar>
          <w:top w:w="0" w:type="dxa"/>
          <w:left w:w="70" w:type="dxa"/>
          <w:bottom w:w="0" w:type="dxa"/>
          <w:right w:w="70" w:type="dxa"/>
        </w:tblCellMar>
        <w:tblLook w:val="0000"/>
      </w:tblPr>
      <w:tblGrid>
        <w:gridCol w:w="5160"/>
        <w:gridCol w:w="516"/>
        <w:gridCol w:w="516"/>
        <w:gridCol w:w="672"/>
        <w:gridCol w:w="2367"/>
      </w:tblGrid>
      <w:tr>
        <w:trPr>
          <w:trHeight w:val="340" w:hRule="atLeast"/>
        </w:trPr>
        <w:tc>
          <w:tcPr>
            <w:tcW w:w="9231" w:type="dxa"/>
            <w:gridSpan w:val="5"/>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Heading41"/>
              <w:widowControl w:val="false"/>
              <w:rPr>
                <w:lang w:val="ca-ES"/>
              </w:rPr>
            </w:pPr>
            <w:r>
              <w:rPr>
                <w:szCs w:val="22"/>
                <w:u w:val="none"/>
                <w:lang w:val="ca-ES"/>
              </w:rPr>
              <w:t>Dades del sol·licitant</w:t>
            </w:r>
          </w:p>
        </w:tc>
      </w:tr>
      <w:tr>
        <w:trPr>
          <w:trHeight w:val="572" w:hRule="atLeast"/>
        </w:trPr>
        <w:tc>
          <w:tcPr>
            <w:tcW w:w="6192" w:type="dxa"/>
            <w:gridSpan w:val="3"/>
            <w:tcBorders>
              <w:top w:val="single" w:sz="4" w:space="0" w:color="000000"/>
              <w:left w:val="single" w:sz="4" w:space="0" w:color="000000"/>
              <w:bottom w:val="single" w:sz="4" w:space="0" w:color="000000"/>
            </w:tcBorders>
          </w:tcPr>
          <w:p>
            <w:pPr>
              <w:pStyle w:val="Normal"/>
              <w:widowControl w:val="false"/>
              <w:rPr>
                <w:lang w:val="ca-ES"/>
              </w:rPr>
            </w:pPr>
            <w:r>
              <w:rPr>
                <w:rFonts w:cs="Arial" w:ascii="Arial" w:hAnsi="Arial"/>
                <w:bCs/>
                <w:sz w:val="20"/>
                <w:szCs w:val="20"/>
                <w:lang w:val="ca-ES"/>
              </w:rPr>
              <w:t>Nom i Cognoms</w:t>
            </w:r>
            <w:r>
              <w:rPr>
                <w:rFonts w:cs="Arial" w:ascii="Arial" w:hAnsi="Arial"/>
                <w:sz w:val="20"/>
                <w:szCs w:val="20"/>
                <w:lang w:val="ca-ES"/>
              </w:rPr>
              <w:t>:</w:t>
            </w:r>
          </w:p>
          <w:p>
            <w:pPr>
              <w:pStyle w:val="Normal"/>
              <w:widowControl w:val="false"/>
              <w:rPr>
                <w:lang w:val="ca-ES"/>
              </w:rPr>
            </w:pPr>
            <w:r>
              <w:rPr>
                <w:lang w:val="ca-ES"/>
              </w:rPr>
            </w:r>
          </w:p>
        </w:tc>
        <w:tc>
          <w:tcPr>
            <w:tcW w:w="3039" w:type="dxa"/>
            <w:gridSpan w:val="2"/>
            <w:tcBorders>
              <w:top w:val="single" w:sz="4" w:space="0" w:color="000000"/>
              <w:bottom w:val="single" w:sz="4" w:space="0" w:color="000000"/>
              <w:right w:val="single" w:sz="4" w:space="0" w:color="000000"/>
            </w:tcBorders>
          </w:tcPr>
          <w:p>
            <w:pPr>
              <w:pStyle w:val="Normal"/>
              <w:widowControl w:val="false"/>
              <w:rPr>
                <w:lang w:val="ca-ES"/>
              </w:rPr>
            </w:pPr>
            <w:r>
              <w:rPr>
                <w:rFonts w:cs="Arial" w:ascii="Arial" w:hAnsi="Arial"/>
                <w:bCs/>
                <w:sz w:val="20"/>
                <w:szCs w:val="20"/>
                <w:lang w:val="ca-ES"/>
              </w:rPr>
              <w:t>DNI / NIE:</w:t>
            </w:r>
          </w:p>
          <w:p>
            <w:pPr>
              <w:pStyle w:val="Normal"/>
              <w:widowControl w:val="false"/>
              <w:rPr>
                <w:lang w:val="ca-ES"/>
              </w:rPr>
            </w:pPr>
            <w:r>
              <w:rPr>
                <w:lang w:val="ca-ES"/>
              </w:rPr>
            </w:r>
          </w:p>
        </w:tc>
      </w:tr>
      <w:tr>
        <w:trPr>
          <w:trHeight w:val="624" w:hRule="atLeast"/>
        </w:trPr>
        <w:tc>
          <w:tcPr>
            <w:tcW w:w="5160" w:type="dxa"/>
            <w:tcBorders>
              <w:top w:val="single" w:sz="4" w:space="0" w:color="000000"/>
              <w:left w:val="single" w:sz="4" w:space="0" w:color="000000"/>
              <w:bottom w:val="single" w:sz="4" w:space="0" w:color="000000"/>
            </w:tcBorders>
          </w:tcPr>
          <w:p>
            <w:pPr>
              <w:pStyle w:val="Header1"/>
              <w:widowControl w:val="false"/>
              <w:tabs>
                <w:tab w:val="clear" w:pos="4252"/>
                <w:tab w:val="clear" w:pos="8504"/>
              </w:tabs>
              <w:rPr>
                <w:lang w:val="ca-ES"/>
              </w:rPr>
            </w:pPr>
            <w:r>
              <w:rPr>
                <w:rFonts w:cs="Arial" w:ascii="Arial" w:hAnsi="Arial"/>
                <w:bCs/>
                <w:sz w:val="20"/>
                <w:lang w:val="ca-ES"/>
              </w:rPr>
              <w:t>Domicili:</w:t>
            </w:r>
          </w:p>
          <w:p>
            <w:pPr>
              <w:pStyle w:val="Normal"/>
              <w:widowControl w:val="false"/>
              <w:rPr>
                <w:lang w:val="ca-ES"/>
              </w:rPr>
            </w:pPr>
            <w:r>
              <w:rPr>
                <w:lang w:val="ca-ES"/>
              </w:rPr>
            </w:r>
          </w:p>
        </w:tc>
        <w:tc>
          <w:tcPr>
            <w:tcW w:w="1704" w:type="dxa"/>
            <w:gridSpan w:val="3"/>
            <w:tcBorders>
              <w:top w:val="single" w:sz="4" w:space="0" w:color="000000"/>
              <w:bottom w:val="single" w:sz="4" w:space="0" w:color="000000"/>
            </w:tcBorders>
          </w:tcPr>
          <w:p>
            <w:pPr>
              <w:pStyle w:val="Normal"/>
              <w:widowControl w:val="false"/>
              <w:rPr>
                <w:lang w:val="ca-ES"/>
              </w:rPr>
            </w:pPr>
            <w:r>
              <w:rPr>
                <w:rFonts w:cs="Arial" w:ascii="Arial" w:hAnsi="Arial"/>
                <w:sz w:val="20"/>
                <w:szCs w:val="20"/>
                <w:lang w:val="ca-ES"/>
              </w:rPr>
              <w:t>Núm.:</w:t>
            </w:r>
          </w:p>
          <w:p>
            <w:pPr>
              <w:pStyle w:val="Normal"/>
              <w:widowControl w:val="false"/>
              <w:rPr>
                <w:lang w:val="ca-ES"/>
              </w:rPr>
            </w:pPr>
            <w:r>
              <w:rPr>
                <w:lang w:val="ca-ES"/>
              </w:rPr>
            </w:r>
          </w:p>
        </w:tc>
        <w:tc>
          <w:tcPr>
            <w:tcW w:w="2367" w:type="dxa"/>
            <w:tcBorders>
              <w:top w:val="single" w:sz="4" w:space="0" w:color="000000"/>
              <w:bottom w:val="single" w:sz="4" w:space="0" w:color="000000"/>
              <w:right w:val="single" w:sz="4" w:space="0" w:color="000000"/>
            </w:tcBorders>
          </w:tcPr>
          <w:p>
            <w:pPr>
              <w:pStyle w:val="Normal"/>
              <w:widowControl w:val="false"/>
              <w:rPr>
                <w:lang w:val="ca-ES"/>
              </w:rPr>
            </w:pPr>
            <w:r>
              <w:rPr>
                <w:rFonts w:cs="Arial" w:ascii="Arial" w:hAnsi="Arial"/>
                <w:bCs/>
                <w:sz w:val="20"/>
                <w:szCs w:val="20"/>
                <w:lang w:val="ca-ES"/>
              </w:rPr>
              <w:t>Codi Postal.:</w:t>
            </w:r>
          </w:p>
          <w:p>
            <w:pPr>
              <w:pStyle w:val="Normal"/>
              <w:widowControl w:val="false"/>
              <w:rPr>
                <w:lang w:val="ca-ES"/>
              </w:rPr>
            </w:pPr>
            <w:r>
              <w:rPr>
                <w:lang w:val="ca-ES"/>
              </w:rPr>
            </w:r>
          </w:p>
        </w:tc>
      </w:tr>
      <w:tr>
        <w:trPr>
          <w:trHeight w:val="624" w:hRule="atLeast"/>
        </w:trPr>
        <w:tc>
          <w:tcPr>
            <w:tcW w:w="6192" w:type="dxa"/>
            <w:gridSpan w:val="3"/>
            <w:tcBorders>
              <w:top w:val="single" w:sz="4" w:space="0" w:color="000000"/>
              <w:left w:val="single" w:sz="4" w:space="0" w:color="000000"/>
              <w:bottom w:val="single" w:sz="4" w:space="0" w:color="000000"/>
            </w:tcBorders>
          </w:tcPr>
          <w:p>
            <w:pPr>
              <w:pStyle w:val="Normal"/>
              <w:widowControl w:val="false"/>
              <w:rPr>
                <w:lang w:val="ca-ES"/>
              </w:rPr>
            </w:pPr>
            <w:r>
              <w:rPr>
                <w:rFonts w:cs="Arial" w:ascii="Arial" w:hAnsi="Arial"/>
                <w:bCs/>
                <w:sz w:val="20"/>
                <w:szCs w:val="20"/>
                <w:lang w:val="ca-ES"/>
              </w:rPr>
              <w:t>Població:</w:t>
            </w:r>
          </w:p>
          <w:p>
            <w:pPr>
              <w:pStyle w:val="Normal"/>
              <w:widowControl w:val="false"/>
              <w:rPr>
                <w:lang w:val="ca-ES"/>
              </w:rPr>
            </w:pPr>
            <w:r>
              <w:rPr>
                <w:lang w:val="ca-ES"/>
              </w:rPr>
            </w:r>
          </w:p>
        </w:tc>
        <w:tc>
          <w:tcPr>
            <w:tcW w:w="3039" w:type="dxa"/>
            <w:gridSpan w:val="2"/>
            <w:tcBorders>
              <w:top w:val="single" w:sz="4" w:space="0" w:color="000000"/>
              <w:bottom w:val="single" w:sz="4" w:space="0" w:color="000000"/>
              <w:right w:val="single" w:sz="4" w:space="0" w:color="000000"/>
            </w:tcBorders>
          </w:tcPr>
          <w:p>
            <w:pPr>
              <w:pStyle w:val="Normal"/>
              <w:widowControl w:val="false"/>
              <w:rPr>
                <w:lang w:val="ca-ES"/>
              </w:rPr>
            </w:pPr>
            <w:r>
              <w:rPr>
                <w:rFonts w:cs="Arial" w:ascii="Arial" w:hAnsi="Arial"/>
                <w:bCs/>
                <w:sz w:val="20"/>
                <w:szCs w:val="20"/>
                <w:lang w:val="ca-ES"/>
              </w:rPr>
              <w:t>Província:</w:t>
            </w:r>
          </w:p>
          <w:p>
            <w:pPr>
              <w:pStyle w:val="Normal"/>
              <w:widowControl w:val="false"/>
              <w:rPr>
                <w:lang w:val="ca-ES"/>
              </w:rPr>
            </w:pPr>
            <w:r>
              <w:rPr>
                <w:lang w:val="ca-ES"/>
              </w:rPr>
            </w:r>
          </w:p>
        </w:tc>
      </w:tr>
      <w:tr>
        <w:trPr>
          <w:trHeight w:val="684" w:hRule="atLeast"/>
        </w:trPr>
        <w:tc>
          <w:tcPr>
            <w:tcW w:w="5676" w:type="dxa"/>
            <w:gridSpan w:val="2"/>
            <w:tcBorders>
              <w:top w:val="single" w:sz="4" w:space="0" w:color="000000"/>
              <w:left w:val="single" w:sz="4" w:space="0" w:color="000000"/>
              <w:bottom w:val="single" w:sz="4" w:space="0" w:color="000000"/>
            </w:tcBorders>
          </w:tcPr>
          <w:p>
            <w:pPr>
              <w:pStyle w:val="Normal"/>
              <w:widowControl w:val="false"/>
              <w:rPr>
                <w:lang w:val="ca-ES"/>
              </w:rPr>
            </w:pPr>
            <w:r>
              <w:rPr>
                <w:rFonts w:cs="Arial" w:ascii="Arial" w:hAnsi="Arial"/>
                <w:bCs/>
                <w:sz w:val="20"/>
                <w:szCs w:val="20"/>
                <w:lang w:val="ca-ES"/>
              </w:rPr>
              <w:t>Adreça electrònica:</w:t>
            </w:r>
          </w:p>
          <w:p>
            <w:pPr>
              <w:pStyle w:val="Normal"/>
              <w:widowControl w:val="false"/>
              <w:rPr>
                <w:lang w:val="ca-ES"/>
              </w:rPr>
            </w:pPr>
            <w:r>
              <w:rPr>
                <w:lang w:val="ca-ES"/>
              </w:rPr>
            </w:r>
          </w:p>
        </w:tc>
        <w:tc>
          <w:tcPr>
            <w:tcW w:w="3555" w:type="dxa"/>
            <w:gridSpan w:val="3"/>
            <w:tcBorders>
              <w:top w:val="single" w:sz="4" w:space="0" w:color="000000"/>
              <w:bottom w:val="single" w:sz="4" w:space="0" w:color="000000"/>
              <w:right w:val="single" w:sz="4" w:space="0" w:color="000000"/>
            </w:tcBorders>
          </w:tcPr>
          <w:p>
            <w:pPr>
              <w:pStyle w:val="Normal"/>
              <w:widowControl w:val="false"/>
              <w:rPr>
                <w:lang w:val="ca-ES"/>
              </w:rPr>
            </w:pPr>
            <w:r>
              <w:rPr>
                <w:rFonts w:ascii="Lucida Sans" w:hAnsi="Lucida Sans"/>
                <w:sz w:val="20"/>
                <w:lang w:val="ca-ES"/>
              </w:rPr>
              <w:t>Telèfon mòbil:</w:t>
            </w:r>
          </w:p>
          <w:p>
            <w:pPr>
              <w:pStyle w:val="Normal"/>
              <w:widowControl w:val="false"/>
              <w:rPr>
                <w:lang w:val="ca-ES"/>
              </w:rPr>
            </w:pPr>
            <w:r>
              <w:rPr>
                <w:lang w:val="ca-ES"/>
              </w:rPr>
            </w:r>
          </w:p>
        </w:tc>
      </w:tr>
    </w:tbl>
    <w:p>
      <w:pPr>
        <w:pStyle w:val="Normal"/>
        <w:rPr>
          <w:lang w:val="ca-ES"/>
        </w:rPr>
      </w:pPr>
      <w:r>
        <w:rPr>
          <w:lang w:val="ca-ES"/>
        </w:rPr>
      </w:r>
    </w:p>
    <w:tbl>
      <w:tblPr>
        <w:tblW w:w="9231" w:type="dxa"/>
        <w:jc w:val="left"/>
        <w:tblInd w:w="232" w:type="dxa"/>
        <w:tblLayout w:type="fixed"/>
        <w:tblCellMar>
          <w:top w:w="0" w:type="dxa"/>
          <w:left w:w="70" w:type="dxa"/>
          <w:bottom w:w="0" w:type="dxa"/>
          <w:right w:w="70" w:type="dxa"/>
        </w:tblCellMar>
        <w:tblLook w:val="0000"/>
      </w:tblPr>
      <w:tblGrid>
        <w:gridCol w:w="6193"/>
        <w:gridCol w:w="3037"/>
      </w:tblGrid>
      <w:tr>
        <w:trPr>
          <w:trHeight w:val="340" w:hRule="atLeast"/>
        </w:trPr>
        <w:tc>
          <w:tcPr>
            <w:tcW w:w="9230"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Heading41"/>
              <w:widowControl w:val="false"/>
              <w:rPr>
                <w:lang w:val="ca-ES"/>
              </w:rPr>
            </w:pPr>
            <w:r>
              <w:rPr>
                <w:szCs w:val="22"/>
                <w:u w:val="none"/>
                <w:lang w:val="ca-ES"/>
              </w:rPr>
              <w:t xml:space="preserve">Nom i cognoms dels membres de la unitat familiar </w:t>
            </w:r>
            <w:r>
              <w:rPr>
                <w:szCs w:val="22"/>
                <w:lang w:val="ca-ES"/>
              </w:rPr>
              <w:t>que conviuen en el mateix domicili</w:t>
            </w:r>
          </w:p>
        </w:tc>
      </w:tr>
      <w:tr>
        <w:trPr>
          <w:trHeight w:val="572" w:hRule="atLeast"/>
        </w:trPr>
        <w:tc>
          <w:tcPr>
            <w:tcW w:w="6193" w:type="dxa"/>
            <w:tcBorders>
              <w:top w:val="single" w:sz="4" w:space="0" w:color="000000"/>
              <w:left w:val="single" w:sz="4" w:space="0" w:color="000000"/>
              <w:bottom w:val="single" w:sz="4" w:space="0" w:color="000000"/>
            </w:tcBorders>
          </w:tcPr>
          <w:p>
            <w:pPr>
              <w:pStyle w:val="Normal"/>
              <w:widowControl w:val="false"/>
              <w:rPr>
                <w:lang w:val="ca-ES"/>
              </w:rPr>
            </w:pPr>
            <w:r>
              <w:rPr>
                <w:rFonts w:cs="Arial" w:ascii="Arial" w:hAnsi="Arial"/>
                <w:bCs/>
                <w:sz w:val="20"/>
                <w:szCs w:val="20"/>
                <w:lang w:val="ca-ES"/>
              </w:rPr>
              <w:t>Nom i Cognoms</w:t>
            </w:r>
            <w:r>
              <w:rPr>
                <w:rFonts w:cs="Arial" w:ascii="Arial" w:hAnsi="Arial"/>
                <w:sz w:val="20"/>
                <w:szCs w:val="20"/>
                <w:lang w:val="ca-ES"/>
              </w:rPr>
              <w:t>:</w:t>
            </w:r>
          </w:p>
          <w:p>
            <w:pPr>
              <w:pStyle w:val="Normal"/>
              <w:widowControl w:val="false"/>
              <w:rPr>
                <w:lang w:val="ca-ES"/>
              </w:rPr>
            </w:pPr>
            <w:r>
              <w:rPr>
                <w:lang w:val="ca-ES"/>
              </w:rPr>
            </w:r>
          </w:p>
        </w:tc>
        <w:tc>
          <w:tcPr>
            <w:tcW w:w="3037" w:type="dxa"/>
            <w:tcBorders>
              <w:top w:val="single" w:sz="4" w:space="0" w:color="000000"/>
              <w:bottom w:val="single" w:sz="4" w:space="0" w:color="000000"/>
              <w:right w:val="single" w:sz="4" w:space="0" w:color="000000"/>
            </w:tcBorders>
          </w:tcPr>
          <w:p>
            <w:pPr>
              <w:pStyle w:val="Normal"/>
              <w:widowControl w:val="false"/>
              <w:rPr>
                <w:lang w:val="ca-ES"/>
              </w:rPr>
            </w:pPr>
            <w:r>
              <w:rPr>
                <w:rFonts w:cs="Arial" w:ascii="Arial" w:hAnsi="Arial"/>
                <w:bCs/>
                <w:sz w:val="20"/>
                <w:szCs w:val="20"/>
                <w:lang w:val="ca-ES"/>
              </w:rPr>
              <w:t>DNI / NIE:</w:t>
            </w:r>
          </w:p>
          <w:p>
            <w:pPr>
              <w:pStyle w:val="Normal"/>
              <w:widowControl w:val="false"/>
              <w:rPr>
                <w:lang w:val="ca-ES"/>
              </w:rPr>
            </w:pPr>
            <w:r>
              <w:rPr>
                <w:lang w:val="ca-ES"/>
              </w:rPr>
            </w:r>
          </w:p>
        </w:tc>
      </w:tr>
      <w:tr>
        <w:trPr>
          <w:trHeight w:val="572" w:hRule="atLeast"/>
        </w:trPr>
        <w:tc>
          <w:tcPr>
            <w:tcW w:w="6193" w:type="dxa"/>
            <w:tcBorders>
              <w:top w:val="single" w:sz="4" w:space="0" w:color="000000"/>
              <w:left w:val="single" w:sz="4" w:space="0" w:color="000000"/>
              <w:bottom w:val="single" w:sz="4" w:space="0" w:color="000000"/>
            </w:tcBorders>
          </w:tcPr>
          <w:p>
            <w:pPr>
              <w:pStyle w:val="Normal"/>
              <w:widowControl w:val="false"/>
              <w:rPr>
                <w:lang w:val="ca-ES"/>
              </w:rPr>
            </w:pPr>
            <w:r>
              <w:rPr>
                <w:rFonts w:cs="Arial" w:ascii="Arial" w:hAnsi="Arial"/>
                <w:bCs/>
                <w:sz w:val="20"/>
                <w:szCs w:val="20"/>
                <w:lang w:val="ca-ES"/>
              </w:rPr>
              <w:t>Nom i Cognoms</w:t>
            </w:r>
            <w:r>
              <w:rPr>
                <w:rFonts w:cs="Arial" w:ascii="Arial" w:hAnsi="Arial"/>
                <w:sz w:val="20"/>
                <w:szCs w:val="20"/>
                <w:lang w:val="ca-ES"/>
              </w:rPr>
              <w:t>:</w:t>
            </w:r>
          </w:p>
          <w:p>
            <w:pPr>
              <w:pStyle w:val="Normal"/>
              <w:widowControl w:val="false"/>
              <w:rPr>
                <w:lang w:val="ca-ES"/>
              </w:rPr>
            </w:pPr>
            <w:r>
              <w:rPr>
                <w:lang w:val="ca-ES"/>
              </w:rPr>
            </w:r>
          </w:p>
        </w:tc>
        <w:tc>
          <w:tcPr>
            <w:tcW w:w="3037" w:type="dxa"/>
            <w:tcBorders>
              <w:top w:val="single" w:sz="4" w:space="0" w:color="000000"/>
              <w:bottom w:val="single" w:sz="4" w:space="0" w:color="000000"/>
              <w:right w:val="single" w:sz="4" w:space="0" w:color="000000"/>
            </w:tcBorders>
          </w:tcPr>
          <w:p>
            <w:pPr>
              <w:pStyle w:val="Normal"/>
              <w:widowControl w:val="false"/>
              <w:rPr>
                <w:lang w:val="ca-ES"/>
              </w:rPr>
            </w:pPr>
            <w:r>
              <w:rPr>
                <w:rFonts w:cs="Arial" w:ascii="Arial" w:hAnsi="Arial"/>
                <w:bCs/>
                <w:sz w:val="20"/>
                <w:szCs w:val="20"/>
                <w:lang w:val="ca-ES"/>
              </w:rPr>
              <w:t>DNI / NIE:</w:t>
            </w:r>
          </w:p>
          <w:p>
            <w:pPr>
              <w:pStyle w:val="Normal"/>
              <w:widowControl w:val="false"/>
              <w:rPr>
                <w:lang w:val="ca-ES"/>
              </w:rPr>
            </w:pPr>
            <w:r>
              <w:rPr>
                <w:lang w:val="ca-ES"/>
              </w:rPr>
            </w:r>
          </w:p>
        </w:tc>
      </w:tr>
      <w:tr>
        <w:trPr>
          <w:trHeight w:val="572" w:hRule="atLeast"/>
        </w:trPr>
        <w:tc>
          <w:tcPr>
            <w:tcW w:w="6193" w:type="dxa"/>
            <w:tcBorders>
              <w:top w:val="single" w:sz="4" w:space="0" w:color="000000"/>
              <w:left w:val="single" w:sz="4" w:space="0" w:color="000000"/>
              <w:bottom w:val="single" w:sz="4" w:space="0" w:color="000000"/>
            </w:tcBorders>
          </w:tcPr>
          <w:p>
            <w:pPr>
              <w:pStyle w:val="Normal"/>
              <w:widowControl w:val="false"/>
              <w:rPr>
                <w:lang w:val="ca-ES"/>
              </w:rPr>
            </w:pPr>
            <w:r>
              <w:rPr>
                <w:rFonts w:cs="Arial" w:ascii="Arial" w:hAnsi="Arial"/>
                <w:bCs/>
                <w:sz w:val="20"/>
                <w:szCs w:val="20"/>
                <w:lang w:val="ca-ES"/>
              </w:rPr>
              <w:t>Nom i Cognoms</w:t>
            </w:r>
            <w:r>
              <w:rPr>
                <w:rFonts w:cs="Arial" w:ascii="Arial" w:hAnsi="Arial"/>
                <w:sz w:val="20"/>
                <w:szCs w:val="20"/>
                <w:lang w:val="ca-ES"/>
              </w:rPr>
              <w:t>:</w:t>
            </w:r>
          </w:p>
          <w:p>
            <w:pPr>
              <w:pStyle w:val="Normal"/>
              <w:widowControl w:val="false"/>
              <w:rPr>
                <w:lang w:val="ca-ES"/>
              </w:rPr>
            </w:pPr>
            <w:r>
              <w:rPr>
                <w:lang w:val="ca-ES"/>
              </w:rPr>
            </w:r>
          </w:p>
        </w:tc>
        <w:tc>
          <w:tcPr>
            <w:tcW w:w="3037" w:type="dxa"/>
            <w:tcBorders>
              <w:top w:val="single" w:sz="4" w:space="0" w:color="000000"/>
              <w:bottom w:val="single" w:sz="4" w:space="0" w:color="000000"/>
              <w:right w:val="single" w:sz="4" w:space="0" w:color="000000"/>
            </w:tcBorders>
          </w:tcPr>
          <w:p>
            <w:pPr>
              <w:pStyle w:val="Normal"/>
              <w:widowControl w:val="false"/>
              <w:rPr>
                <w:lang w:val="ca-ES"/>
              </w:rPr>
            </w:pPr>
            <w:r>
              <w:rPr>
                <w:rFonts w:cs="Arial" w:ascii="Arial" w:hAnsi="Arial"/>
                <w:bCs/>
                <w:sz w:val="20"/>
                <w:szCs w:val="20"/>
                <w:lang w:val="ca-ES"/>
              </w:rPr>
              <w:t>DNI / NIE:</w:t>
            </w:r>
          </w:p>
          <w:p>
            <w:pPr>
              <w:pStyle w:val="Normal"/>
              <w:widowControl w:val="false"/>
              <w:rPr>
                <w:lang w:val="ca-ES"/>
              </w:rPr>
            </w:pPr>
            <w:r>
              <w:rPr>
                <w:lang w:val="ca-ES"/>
              </w:rPr>
            </w:r>
          </w:p>
        </w:tc>
      </w:tr>
      <w:tr>
        <w:trPr>
          <w:trHeight w:val="572" w:hRule="atLeast"/>
        </w:trPr>
        <w:tc>
          <w:tcPr>
            <w:tcW w:w="6193" w:type="dxa"/>
            <w:tcBorders>
              <w:top w:val="single" w:sz="4" w:space="0" w:color="000000"/>
              <w:left w:val="single" w:sz="4" w:space="0" w:color="000000"/>
              <w:bottom w:val="single" w:sz="4" w:space="0" w:color="000000"/>
            </w:tcBorders>
          </w:tcPr>
          <w:p>
            <w:pPr>
              <w:pStyle w:val="Normal"/>
              <w:widowControl w:val="false"/>
              <w:rPr>
                <w:lang w:val="ca-ES"/>
              </w:rPr>
            </w:pPr>
            <w:r>
              <w:rPr>
                <w:rFonts w:cs="Arial" w:ascii="Arial" w:hAnsi="Arial"/>
                <w:bCs/>
                <w:sz w:val="20"/>
                <w:szCs w:val="20"/>
                <w:lang w:val="ca-ES"/>
              </w:rPr>
              <w:t>Nom i Cognoms</w:t>
            </w:r>
            <w:r>
              <w:rPr>
                <w:rFonts w:cs="Arial" w:ascii="Arial" w:hAnsi="Arial"/>
                <w:sz w:val="20"/>
                <w:szCs w:val="20"/>
                <w:lang w:val="ca-ES"/>
              </w:rPr>
              <w:t>:</w:t>
            </w:r>
          </w:p>
          <w:p>
            <w:pPr>
              <w:pStyle w:val="Normal"/>
              <w:widowControl w:val="false"/>
              <w:rPr>
                <w:lang w:val="ca-ES"/>
              </w:rPr>
            </w:pPr>
            <w:r>
              <w:rPr>
                <w:lang w:val="ca-ES"/>
              </w:rPr>
            </w:r>
          </w:p>
        </w:tc>
        <w:tc>
          <w:tcPr>
            <w:tcW w:w="3037" w:type="dxa"/>
            <w:tcBorders>
              <w:top w:val="single" w:sz="4" w:space="0" w:color="000000"/>
              <w:bottom w:val="single" w:sz="4" w:space="0" w:color="000000"/>
              <w:right w:val="single" w:sz="4" w:space="0" w:color="000000"/>
            </w:tcBorders>
          </w:tcPr>
          <w:p>
            <w:pPr>
              <w:pStyle w:val="Normal"/>
              <w:widowControl w:val="false"/>
              <w:rPr>
                <w:lang w:val="ca-ES"/>
              </w:rPr>
            </w:pPr>
            <w:r>
              <w:rPr>
                <w:rFonts w:cs="Arial" w:ascii="Arial" w:hAnsi="Arial"/>
                <w:bCs/>
                <w:sz w:val="20"/>
                <w:szCs w:val="20"/>
                <w:lang w:val="ca-ES"/>
              </w:rPr>
              <w:t>DNI / NIE:</w:t>
            </w:r>
          </w:p>
          <w:p>
            <w:pPr>
              <w:pStyle w:val="Normal"/>
              <w:widowControl w:val="false"/>
              <w:rPr>
                <w:lang w:val="ca-ES"/>
              </w:rPr>
            </w:pPr>
            <w:r>
              <w:rPr>
                <w:lang w:val="ca-ES"/>
              </w:rPr>
            </w:r>
          </w:p>
        </w:tc>
      </w:tr>
      <w:tr>
        <w:trPr>
          <w:trHeight w:val="572" w:hRule="atLeast"/>
        </w:trPr>
        <w:tc>
          <w:tcPr>
            <w:tcW w:w="6193" w:type="dxa"/>
            <w:tcBorders>
              <w:top w:val="single" w:sz="4" w:space="0" w:color="000000"/>
              <w:left w:val="single" w:sz="4" w:space="0" w:color="000000"/>
              <w:bottom w:val="single" w:sz="4" w:space="0" w:color="000000"/>
            </w:tcBorders>
          </w:tcPr>
          <w:p>
            <w:pPr>
              <w:pStyle w:val="Normal"/>
              <w:widowControl w:val="false"/>
              <w:rPr>
                <w:lang w:val="ca-ES"/>
              </w:rPr>
            </w:pPr>
            <w:r>
              <w:rPr>
                <w:rFonts w:cs="Arial" w:ascii="Arial" w:hAnsi="Arial"/>
                <w:bCs/>
                <w:sz w:val="20"/>
                <w:szCs w:val="20"/>
                <w:lang w:val="ca-ES"/>
              </w:rPr>
              <w:t>Nom i Cognoms</w:t>
            </w:r>
            <w:r>
              <w:rPr>
                <w:rFonts w:cs="Arial" w:ascii="Arial" w:hAnsi="Arial"/>
                <w:sz w:val="20"/>
                <w:szCs w:val="20"/>
                <w:lang w:val="ca-ES"/>
              </w:rPr>
              <w:t>:</w:t>
            </w:r>
          </w:p>
          <w:p>
            <w:pPr>
              <w:pStyle w:val="Normal"/>
              <w:widowControl w:val="false"/>
              <w:rPr>
                <w:lang w:val="ca-ES"/>
              </w:rPr>
            </w:pPr>
            <w:r>
              <w:rPr>
                <w:lang w:val="ca-ES"/>
              </w:rPr>
            </w:r>
          </w:p>
        </w:tc>
        <w:tc>
          <w:tcPr>
            <w:tcW w:w="3037" w:type="dxa"/>
            <w:tcBorders>
              <w:top w:val="single" w:sz="4" w:space="0" w:color="000000"/>
              <w:bottom w:val="single" w:sz="4" w:space="0" w:color="000000"/>
              <w:right w:val="single" w:sz="4" w:space="0" w:color="000000"/>
            </w:tcBorders>
          </w:tcPr>
          <w:p>
            <w:pPr>
              <w:pStyle w:val="Normal"/>
              <w:widowControl w:val="false"/>
              <w:rPr>
                <w:lang w:val="ca-ES"/>
              </w:rPr>
            </w:pPr>
            <w:r>
              <w:rPr>
                <w:rFonts w:cs="Arial" w:ascii="Arial" w:hAnsi="Arial"/>
                <w:bCs/>
                <w:sz w:val="20"/>
                <w:szCs w:val="20"/>
                <w:lang w:val="ca-ES"/>
              </w:rPr>
              <w:t>DNI / NIE:</w:t>
            </w:r>
          </w:p>
          <w:p>
            <w:pPr>
              <w:pStyle w:val="Normal"/>
              <w:widowControl w:val="false"/>
              <w:rPr>
                <w:lang w:val="ca-ES"/>
              </w:rPr>
            </w:pPr>
            <w:r>
              <w:rPr>
                <w:lang w:val="ca-ES"/>
              </w:rPr>
            </w:r>
          </w:p>
        </w:tc>
      </w:tr>
      <w:tr>
        <w:trPr>
          <w:trHeight w:val="572" w:hRule="atLeast"/>
        </w:trPr>
        <w:tc>
          <w:tcPr>
            <w:tcW w:w="6193" w:type="dxa"/>
            <w:tcBorders>
              <w:top w:val="single" w:sz="4" w:space="0" w:color="000000"/>
              <w:left w:val="single" w:sz="4" w:space="0" w:color="000000"/>
              <w:bottom w:val="single" w:sz="4" w:space="0" w:color="000000"/>
            </w:tcBorders>
          </w:tcPr>
          <w:p>
            <w:pPr>
              <w:pStyle w:val="Normal"/>
              <w:widowControl w:val="false"/>
              <w:rPr>
                <w:lang w:val="ca-ES"/>
              </w:rPr>
            </w:pPr>
            <w:r>
              <w:rPr>
                <w:rFonts w:cs="Arial" w:ascii="Arial" w:hAnsi="Arial"/>
                <w:bCs/>
                <w:sz w:val="20"/>
                <w:szCs w:val="20"/>
                <w:lang w:val="ca-ES"/>
              </w:rPr>
              <w:t>Nom i Cognoms</w:t>
            </w:r>
            <w:r>
              <w:rPr>
                <w:rFonts w:cs="Arial" w:ascii="Arial" w:hAnsi="Arial"/>
                <w:sz w:val="20"/>
                <w:szCs w:val="20"/>
                <w:lang w:val="ca-ES"/>
              </w:rPr>
              <w:t>:</w:t>
            </w:r>
          </w:p>
          <w:p>
            <w:pPr>
              <w:pStyle w:val="Normal"/>
              <w:widowControl w:val="false"/>
              <w:rPr>
                <w:lang w:val="ca-ES"/>
              </w:rPr>
            </w:pPr>
            <w:r>
              <w:rPr>
                <w:lang w:val="ca-ES"/>
              </w:rPr>
            </w:r>
          </w:p>
        </w:tc>
        <w:tc>
          <w:tcPr>
            <w:tcW w:w="3037" w:type="dxa"/>
            <w:tcBorders>
              <w:top w:val="single" w:sz="4" w:space="0" w:color="000000"/>
              <w:bottom w:val="single" w:sz="4" w:space="0" w:color="000000"/>
              <w:right w:val="single" w:sz="4" w:space="0" w:color="000000"/>
            </w:tcBorders>
          </w:tcPr>
          <w:p>
            <w:pPr>
              <w:pStyle w:val="Normal"/>
              <w:widowControl w:val="false"/>
              <w:rPr>
                <w:lang w:val="ca-ES"/>
              </w:rPr>
            </w:pPr>
            <w:r>
              <w:rPr>
                <w:rFonts w:cs="Arial" w:ascii="Arial" w:hAnsi="Arial"/>
                <w:bCs/>
                <w:sz w:val="20"/>
                <w:szCs w:val="20"/>
                <w:lang w:val="ca-ES"/>
              </w:rPr>
              <w:t>DNI / NIE:</w:t>
            </w:r>
          </w:p>
          <w:p>
            <w:pPr>
              <w:pStyle w:val="Normal"/>
              <w:widowControl w:val="false"/>
              <w:rPr>
                <w:lang w:val="ca-ES"/>
              </w:rPr>
            </w:pPr>
            <w:r>
              <w:rPr>
                <w:lang w:val="ca-ES"/>
              </w:rPr>
            </w:r>
          </w:p>
        </w:tc>
      </w:tr>
    </w:tbl>
    <w:p>
      <w:pPr>
        <w:pStyle w:val="Normal"/>
        <w:rPr>
          <w:lang w:val="ca-ES"/>
        </w:rPr>
      </w:pPr>
      <w:r>
        <w:rPr>
          <w:lang w:val="ca-ES"/>
        </w:rPr>
      </w:r>
    </w:p>
    <w:p>
      <w:pPr>
        <w:pStyle w:val="Normal"/>
        <w:rPr>
          <w:lang w:val="ca-ES"/>
        </w:rPr>
      </w:pPr>
      <w:r>
        <w:rPr>
          <w:lang w:val="ca-ES"/>
        </w:rPr>
      </w:r>
    </w:p>
    <w:p>
      <w:pPr>
        <w:pStyle w:val="BodyText"/>
        <w:tabs>
          <w:tab w:val="clear" w:pos="709"/>
          <w:tab w:val="left" w:pos="3439" w:leader="none"/>
          <w:tab w:val="left" w:pos="6696" w:leader="none"/>
        </w:tabs>
        <w:spacing w:lineRule="auto" w:line="240"/>
        <w:ind w:right="236"/>
        <w:jc w:val="both"/>
        <w:rPr>
          <w:lang w:val="ca-ES"/>
        </w:rPr>
      </w:pPr>
      <w:r>
        <w:rPr>
          <w:rFonts w:ascii="Arial" w:hAnsi="Arial"/>
          <w:lang w:val="ca-ES"/>
        </w:rPr>
        <w:t>Documentació  que  s’adjunta amb  la  sol·licitud  (marqueu amb una creu la documentació que adjunteu):</w:t>
      </w:r>
    </w:p>
    <w:p>
      <w:pPr>
        <w:pStyle w:val="BodyText"/>
        <w:tabs>
          <w:tab w:val="clear" w:pos="709"/>
          <w:tab w:val="left" w:pos="3439" w:leader="none"/>
          <w:tab w:val="left" w:pos="6696" w:leader="none"/>
        </w:tabs>
        <w:spacing w:lineRule="auto" w:line="240"/>
        <w:ind w:right="236"/>
        <w:jc w:val="both"/>
        <w:rPr>
          <w:lang w:val="ca-ES"/>
        </w:rPr>
      </w:pPr>
      <w:r>
        <w:rPr>
          <w:lang w:val="ca-ES"/>
        </w:rPr>
      </w:r>
    </w:p>
    <w:p>
      <w:pPr>
        <w:pStyle w:val="BodyText"/>
        <w:tabs>
          <w:tab w:val="clear" w:pos="709"/>
          <w:tab w:val="left" w:pos="3439" w:leader="none"/>
          <w:tab w:val="left" w:pos="6696" w:leader="none"/>
        </w:tabs>
        <w:spacing w:lineRule="auto" w:line="240"/>
        <w:ind w:right="236"/>
        <w:jc w:val="both"/>
        <w:rPr>
          <w:lang w:val="ca-ES"/>
        </w:rPr>
      </w:pP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12.45pt;height:11.95pt" type="#_x0000_t75"/>
          <w:control r:id="rId2" w:name="Casilla 1" w:shapeid="control_shape_0"/>
        </w:object>
      </w:r>
      <w:r>
        <w:rPr>
          <w:rFonts w:ascii="Arial" w:hAnsi="Arial"/>
          <w:lang w:val="ca-ES"/>
        </w:rPr>
        <w:t>Fotocopia del DNI del sol·licitant</w:t>
      </w:r>
    </w:p>
    <w:p>
      <w:pPr>
        <w:pStyle w:val="Normal"/>
        <w:tabs>
          <w:tab w:val="clear" w:pos="709"/>
          <w:tab w:val="left" w:pos="3439" w:leader="none"/>
          <w:tab w:val="left" w:pos="6696" w:leader="none"/>
        </w:tabs>
        <w:ind w:right="236"/>
        <w:jc w:val="both"/>
        <w:rPr>
          <w:lang w:val="ca-ES"/>
        </w:rPr>
      </w:pPr>
      <w:r>
        <w:rPr/>
        <w:object>
          <v:shape id="control_shape_1" o:allowincell="t" style="width:12.45pt;height:11.95pt" type="#_x0000_t75"/>
          <w:control r:id="rId3" w:name="Casilla 11" w:shapeid="control_shape_1"/>
        </w:object>
      </w:r>
      <w:r>
        <w:rPr>
          <w:rFonts w:ascii="Arial" w:hAnsi="Arial"/>
          <w:lang w:val="ca-ES"/>
        </w:rPr>
        <w:t>Certificat d’empadronament històric del sol·licitant i volant de convivència de tots els membres de la unitat familiar (*)</w:t>
      </w:r>
    </w:p>
    <w:p>
      <w:pPr>
        <w:pStyle w:val="Normal"/>
        <w:tabs>
          <w:tab w:val="clear" w:pos="709"/>
          <w:tab w:val="left" w:pos="3439" w:leader="none"/>
          <w:tab w:val="left" w:pos="6696" w:leader="none"/>
        </w:tabs>
        <w:ind w:right="236"/>
        <w:jc w:val="both"/>
        <w:rPr>
          <w:rFonts w:ascii="Arial" w:hAnsi="Arial"/>
          <w:lang w:val="ca-ES"/>
        </w:rPr>
      </w:pPr>
      <w:r>
        <w:rPr>
          <w:rFonts w:ascii="Arial" w:hAnsi="Arial"/>
          <w:lang w:val="ca-ES"/>
        </w:rPr>
      </w:r>
    </w:p>
    <w:p>
      <w:pPr>
        <w:pStyle w:val="Normal"/>
        <w:tabs>
          <w:tab w:val="clear" w:pos="709"/>
          <w:tab w:val="left" w:pos="3439" w:leader="none"/>
          <w:tab w:val="left" w:pos="6696" w:leader="none"/>
        </w:tabs>
        <w:ind w:right="236"/>
        <w:jc w:val="both"/>
        <w:rPr>
          <w:lang w:val="ca-ES"/>
        </w:rPr>
      </w:pPr>
      <w:r>
        <w:rPr/>
        <w:object>
          <v:shape id="control_shape_2" o:allowincell="t" style="width:12.45pt;height:11.95pt" type="#_x0000_t75"/>
          <w:control r:id="rId4" w:name="Casilla 12" w:shapeid="control_shape_2"/>
        </w:object>
      </w:r>
      <w:r>
        <w:rPr>
          <w:rFonts w:ascii="Arial" w:hAnsi="Arial"/>
          <w:lang w:val="ca-ES"/>
        </w:rPr>
        <w:t>NIF/NIE:NIF/NIE o en el cas de no disposar-ne: certificat de naixement o llibre de família i relació dels membres de la unitat familiar que conviuen en el mateix domicili, indicant nom, cognoms i NIF/NIE, si s’escau, de cadascun d’ells.</w:t>
      </w:r>
    </w:p>
    <w:p>
      <w:pPr>
        <w:pStyle w:val="Normal"/>
        <w:tabs>
          <w:tab w:val="clear" w:pos="709"/>
          <w:tab w:val="left" w:pos="3439" w:leader="none"/>
          <w:tab w:val="left" w:pos="6696" w:leader="none"/>
        </w:tabs>
        <w:ind w:right="236"/>
        <w:jc w:val="both"/>
        <w:rPr>
          <w:rFonts w:ascii="Arial" w:hAnsi="Arial"/>
          <w:lang w:val="ca-ES"/>
        </w:rPr>
      </w:pPr>
      <w:r>
        <w:rPr>
          <w:rFonts w:ascii="Arial" w:hAnsi="Arial"/>
          <w:lang w:val="ca-ES"/>
        </w:rPr>
      </w:r>
    </w:p>
    <w:p>
      <w:pPr>
        <w:pStyle w:val="Normal"/>
        <w:tabs>
          <w:tab w:val="clear" w:pos="709"/>
          <w:tab w:val="left" w:pos="3439" w:leader="none"/>
          <w:tab w:val="left" w:pos="6696" w:leader="none"/>
        </w:tabs>
        <w:ind w:right="236"/>
        <w:jc w:val="both"/>
        <w:rPr>
          <w:lang w:val="ca-ES"/>
        </w:rPr>
      </w:pPr>
      <w:r>
        <w:rPr/>
        <w:object>
          <v:shape id="control_shape_3" o:allowincell="t" style="width:12.45pt;height:11.95pt" type="#_x0000_t75"/>
          <w:control r:id="rId5" w:name="Casilla 13" w:shapeid="control_shape_3"/>
        </w:object>
      </w:r>
      <w:r>
        <w:rPr>
          <w:rFonts w:ascii="Arial" w:hAnsi="Arial"/>
          <w:lang w:val="ca-ES"/>
        </w:rPr>
        <w:t>Fotocòpia de la declaració de la renda familiar de l’últim any, o en el seu defecte, certificat emès per l’agència tributària de no estar obligats a presentar-la.</w:t>
      </w:r>
    </w:p>
    <w:p>
      <w:pPr>
        <w:pStyle w:val="Normal"/>
        <w:tabs>
          <w:tab w:val="clear" w:pos="709"/>
          <w:tab w:val="left" w:pos="3439" w:leader="none"/>
          <w:tab w:val="left" w:pos="6696" w:leader="none"/>
        </w:tabs>
        <w:ind w:right="236"/>
        <w:jc w:val="both"/>
        <w:rPr>
          <w:rFonts w:ascii="Arial" w:hAnsi="Arial"/>
          <w:lang w:val="ca-ES"/>
        </w:rPr>
      </w:pPr>
      <w:r>
        <w:rPr>
          <w:rFonts w:ascii="Arial" w:hAnsi="Arial"/>
          <w:lang w:val="ca-ES"/>
        </w:rPr>
      </w:r>
    </w:p>
    <w:p>
      <w:pPr>
        <w:pStyle w:val="Normal"/>
        <w:tabs>
          <w:tab w:val="clear" w:pos="709"/>
          <w:tab w:val="left" w:pos="3439" w:leader="none"/>
          <w:tab w:val="left" w:pos="6696" w:leader="none"/>
        </w:tabs>
        <w:ind w:right="236"/>
        <w:jc w:val="both"/>
        <w:rPr>
          <w:lang w:val="ca-ES"/>
        </w:rPr>
      </w:pPr>
      <w:r>
        <w:rPr/>
        <w:object>
          <v:shape id="control_shape_4" o:allowincell="t" style="width:12.45pt;height:11.95pt" type="#_x0000_t75"/>
          <w:control r:id="rId6" w:name="Casilla 14" w:shapeid="control_shape_4"/>
        </w:object>
      </w:r>
      <w:r>
        <w:rPr>
          <w:rFonts w:ascii="Arial" w:hAnsi="Arial"/>
          <w:lang w:val="ca-ES"/>
        </w:rPr>
        <w:t>En el cas del sol·licitant assistent a l’escola Sant Ramon, s’haurà d’informar de l’IDALU o identificador de l’alumne. (**)</w:t>
      </w:r>
    </w:p>
    <w:p>
      <w:pPr>
        <w:pStyle w:val="Normal"/>
        <w:tabs>
          <w:tab w:val="clear" w:pos="709"/>
          <w:tab w:val="left" w:pos="3439" w:leader="none"/>
          <w:tab w:val="left" w:pos="6696" w:leader="none"/>
        </w:tabs>
        <w:ind w:right="236"/>
        <w:jc w:val="both"/>
        <w:rPr>
          <w:rFonts w:ascii="Arial" w:hAnsi="Arial"/>
          <w:lang w:val="ca-ES"/>
        </w:rPr>
      </w:pPr>
      <w:r>
        <w:rPr>
          <w:rFonts w:ascii="Arial" w:hAnsi="Arial"/>
          <w:lang w:val="ca-ES"/>
        </w:rPr>
      </w:r>
    </w:p>
    <w:p>
      <w:pPr>
        <w:pStyle w:val="Normal"/>
        <w:tabs>
          <w:tab w:val="clear" w:pos="709"/>
          <w:tab w:val="left" w:pos="3439" w:leader="none"/>
          <w:tab w:val="left" w:pos="6696" w:leader="none"/>
        </w:tabs>
        <w:ind w:right="236"/>
        <w:jc w:val="both"/>
        <w:rPr>
          <w:lang w:val="ca-ES"/>
        </w:rPr>
      </w:pPr>
      <w:r>
        <w:rPr/>
        <w:object>
          <v:shape id="control_shape_5" o:allowincell="t" style="width:12.45pt;height:11.95pt" type="#_x0000_t75"/>
          <w:control r:id="rId7" w:name="Casilla 15" w:shapeid="control_shape_5"/>
        </w:object>
      </w:r>
      <w:r>
        <w:rPr>
          <w:rFonts w:ascii="Arial" w:hAnsi="Arial"/>
          <w:lang w:val="ca-ES"/>
        </w:rPr>
        <w:t>Certificat del centre educatiu d’inexistència d’absentisme escolar o justificació que l’alumne assisteix amb normalitat al centre. (**)</w:t>
      </w:r>
    </w:p>
    <w:p>
      <w:pPr>
        <w:pStyle w:val="Normal"/>
        <w:tabs>
          <w:tab w:val="clear" w:pos="709"/>
          <w:tab w:val="left" w:pos="3439" w:leader="none"/>
          <w:tab w:val="left" w:pos="6696" w:leader="none"/>
        </w:tabs>
        <w:ind w:right="236"/>
        <w:jc w:val="both"/>
        <w:rPr>
          <w:rFonts w:ascii="Arial" w:hAnsi="Arial"/>
          <w:lang w:val="ca-ES"/>
        </w:rPr>
      </w:pPr>
      <w:r>
        <w:rPr>
          <w:rFonts w:ascii="Arial" w:hAnsi="Arial"/>
          <w:lang w:val="ca-ES"/>
        </w:rPr>
      </w:r>
    </w:p>
    <w:p>
      <w:pPr>
        <w:pStyle w:val="Normal"/>
        <w:tabs>
          <w:tab w:val="clear" w:pos="709"/>
          <w:tab w:val="left" w:pos="3439" w:leader="none"/>
          <w:tab w:val="left" w:pos="6696" w:leader="none"/>
        </w:tabs>
        <w:ind w:right="236"/>
        <w:jc w:val="both"/>
        <w:rPr>
          <w:lang w:val="ca-ES"/>
        </w:rPr>
      </w:pPr>
      <w:r>
        <w:rPr/>
        <w:object>
          <v:shape id="control_shape_6" o:allowincell="t" style="width:12.45pt;height:11.95pt" type="#_x0000_t75"/>
          <w:control r:id="rId8" w:name="Casilla 16" w:shapeid="control_shape_6"/>
        </w:object>
      </w:r>
      <w:r>
        <w:rPr>
          <w:rFonts w:ascii="Arial" w:hAnsi="Arial"/>
          <w:lang w:val="ca-ES"/>
        </w:rPr>
        <w:t>Sol·licitud de transferència bancària per a pagaments de l’Ajuntament del Pla de Santa Maria</w:t>
      </w:r>
    </w:p>
    <w:p>
      <w:pPr>
        <w:pStyle w:val="Normal"/>
        <w:tabs>
          <w:tab w:val="clear" w:pos="709"/>
          <w:tab w:val="left" w:pos="3439" w:leader="none"/>
          <w:tab w:val="left" w:pos="6696" w:leader="none"/>
        </w:tabs>
        <w:ind w:right="236"/>
        <w:jc w:val="both"/>
        <w:rPr>
          <w:rFonts w:ascii="Arial" w:hAnsi="Arial"/>
          <w:lang w:val="ca-ES"/>
        </w:rPr>
      </w:pPr>
      <w:r>
        <w:rPr>
          <w:rFonts w:ascii="Arial" w:hAnsi="Arial"/>
          <w:lang w:val="ca-ES"/>
        </w:rPr>
      </w:r>
    </w:p>
    <w:p>
      <w:pPr>
        <w:pStyle w:val="Normal"/>
        <w:tabs>
          <w:tab w:val="clear" w:pos="709"/>
          <w:tab w:val="left" w:pos="3439" w:leader="none"/>
          <w:tab w:val="left" w:pos="6696" w:leader="none"/>
        </w:tabs>
        <w:ind w:right="236"/>
        <w:jc w:val="both"/>
        <w:rPr>
          <w:lang w:val="ca-ES"/>
        </w:rPr>
      </w:pPr>
      <w:r>
        <w:rPr/>
        <w:object>
          <v:shape id="control_shape_7" o:allowincell="t" style="width:12.45pt;height:11.95pt" type="#_x0000_t75"/>
          <w:control r:id="rId9" w:name="Casilla 17" w:shapeid="control_shape_7"/>
        </w:object>
      </w:r>
      <w:r>
        <w:rPr>
          <w:rFonts w:ascii="Arial" w:hAnsi="Arial"/>
          <w:lang w:val="ca-ES"/>
        </w:rPr>
        <w:t>Relació dels membres de la unitat familiar que conviuen en el mateix domicili, indicant nom, cognoms i NIF/NIE, de cadascun d’ells.</w:t>
      </w:r>
    </w:p>
    <w:p>
      <w:pPr>
        <w:pStyle w:val="Normal"/>
        <w:tabs>
          <w:tab w:val="clear" w:pos="709"/>
          <w:tab w:val="left" w:pos="3439" w:leader="none"/>
          <w:tab w:val="left" w:pos="6696" w:leader="none"/>
        </w:tabs>
        <w:ind w:right="236"/>
        <w:jc w:val="both"/>
        <w:rPr>
          <w:rFonts w:ascii="Arial" w:hAnsi="Arial"/>
          <w:lang w:val="ca-ES"/>
        </w:rPr>
      </w:pPr>
      <w:r>
        <w:rPr>
          <w:rFonts w:ascii="Arial" w:hAnsi="Arial"/>
          <w:lang w:val="ca-ES"/>
        </w:rPr>
      </w:r>
    </w:p>
    <w:p>
      <w:pPr>
        <w:pStyle w:val="Normal"/>
        <w:tabs>
          <w:tab w:val="clear" w:pos="709"/>
          <w:tab w:val="left" w:pos="3439" w:leader="none"/>
          <w:tab w:val="left" w:pos="6696" w:leader="none"/>
        </w:tabs>
        <w:ind w:right="236"/>
        <w:rPr>
          <w:lang w:val="ca-ES"/>
        </w:rPr>
      </w:pPr>
      <w:r>
        <w:rPr>
          <w:rFonts w:ascii="Arial" w:hAnsi="Arial"/>
          <w:sz w:val="16"/>
          <w:szCs w:val="16"/>
          <w:lang w:val="ca-ES"/>
        </w:rPr>
        <w:t>(*) Els serveis administratius de l’ajuntament incorporaran aquest document en l’expedient del sol·licitant.</w:t>
      </w:r>
    </w:p>
    <w:p>
      <w:pPr>
        <w:pStyle w:val="Normal"/>
        <w:tabs>
          <w:tab w:val="clear" w:pos="709"/>
          <w:tab w:val="left" w:pos="3439" w:leader="none"/>
          <w:tab w:val="left" w:pos="6696" w:leader="none"/>
        </w:tabs>
        <w:ind w:right="236"/>
        <w:rPr>
          <w:lang w:val="ca-ES"/>
        </w:rPr>
      </w:pPr>
      <w:r>
        <w:rPr>
          <w:rFonts w:ascii="Arial" w:hAnsi="Arial"/>
          <w:sz w:val="16"/>
          <w:szCs w:val="16"/>
          <w:lang w:val="ca-ES"/>
        </w:rPr>
        <w:t>(**) Els centres educatius del municipi facilitaran els certificats a l’ajuntament per incorporar-los als expedients dels sol·licitants.</w:t>
      </w:r>
    </w:p>
    <w:p>
      <w:pPr>
        <w:pStyle w:val="Normal"/>
        <w:tabs>
          <w:tab w:val="clear" w:pos="709"/>
          <w:tab w:val="left" w:pos="3439" w:leader="none"/>
          <w:tab w:val="left" w:pos="6696" w:leader="none"/>
        </w:tabs>
        <w:ind w:right="236"/>
        <w:rPr>
          <w:rFonts w:ascii="Arial" w:hAnsi="Arial"/>
          <w:sz w:val="18"/>
          <w:szCs w:val="18"/>
          <w:lang w:val="ca-ES"/>
        </w:rPr>
      </w:pPr>
      <w:r>
        <w:rPr>
          <w:rFonts w:ascii="Arial" w:hAnsi="Arial"/>
          <w:sz w:val="18"/>
          <w:szCs w:val="18"/>
          <w:lang w:val="ca-ES"/>
        </w:rPr>
      </w:r>
    </w:p>
    <w:p>
      <w:pPr>
        <w:pStyle w:val="Normal"/>
        <w:tabs>
          <w:tab w:val="clear" w:pos="709"/>
          <w:tab w:val="left" w:pos="3439" w:leader="none"/>
          <w:tab w:val="left" w:pos="6696" w:leader="none"/>
        </w:tabs>
        <w:ind w:right="236"/>
        <w:rPr>
          <w:rFonts w:ascii="Arial" w:hAnsi="Arial"/>
          <w:sz w:val="18"/>
          <w:szCs w:val="18"/>
          <w:lang w:val="ca-ES"/>
        </w:rPr>
      </w:pPr>
      <w:r>
        <w:rPr>
          <w:rFonts w:ascii="Arial" w:hAnsi="Arial"/>
          <w:sz w:val="18"/>
          <w:szCs w:val="18"/>
          <w:lang w:val="ca-ES"/>
        </w:rPr>
      </w:r>
    </w:p>
    <w:tbl>
      <w:tblPr>
        <w:tblW w:w="8496" w:type="dxa"/>
        <w:jc w:val="left"/>
        <w:tblInd w:w="236" w:type="dxa"/>
        <w:tblLayout w:type="fixed"/>
        <w:tblCellMar>
          <w:top w:w="0" w:type="dxa"/>
          <w:left w:w="108" w:type="dxa"/>
          <w:bottom w:w="0" w:type="dxa"/>
          <w:right w:w="108" w:type="dxa"/>
        </w:tblCellMar>
        <w:tblLook w:val="0000"/>
      </w:tblPr>
      <w:tblGrid>
        <w:gridCol w:w="4020"/>
        <w:gridCol w:w="4475"/>
      </w:tblGrid>
      <w:tr>
        <w:trPr>
          <w:trHeight w:val="340" w:hRule="exact"/>
        </w:trPr>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val="ca-ES"/>
              </w:rPr>
            </w:pPr>
            <w:r>
              <w:rPr>
                <w:rFonts w:cs="Times New Roman" w:ascii="Times New Roman" w:hAnsi="Times New Roman"/>
                <w:b/>
                <w:sz w:val="20"/>
                <w:szCs w:val="20"/>
                <w:lang w:val="ca-ES" w:eastAsia="en-US"/>
              </w:rPr>
              <w:t>Signatura sol·licitant</w:t>
            </w:r>
          </w:p>
          <w:p>
            <w:pPr>
              <w:pStyle w:val="Normal"/>
              <w:widowControl w:val="false"/>
              <w:rPr>
                <w:sz w:val="20"/>
                <w:szCs w:val="20"/>
                <w:lang w:val="ca-ES"/>
              </w:rPr>
            </w:pPr>
            <w:r>
              <w:rPr>
                <w:sz w:val="20"/>
                <w:szCs w:val="20"/>
                <w:lang w:val="ca-ES"/>
              </w:rPr>
            </w:r>
          </w:p>
          <w:p>
            <w:pPr>
              <w:pStyle w:val="Normal"/>
              <w:widowControl w:val="false"/>
              <w:rPr>
                <w:sz w:val="20"/>
                <w:szCs w:val="20"/>
                <w:lang w:val="ca-ES"/>
              </w:rPr>
            </w:pPr>
            <w:r>
              <w:rPr>
                <w:sz w:val="20"/>
                <w:szCs w:val="20"/>
                <w:lang w:val="ca-ES"/>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val="ca-ES"/>
              </w:rPr>
            </w:pPr>
            <w:r>
              <w:rPr>
                <w:rFonts w:cs="Times New Roman" w:ascii="Times New Roman" w:hAnsi="Times New Roman"/>
                <w:b/>
                <w:sz w:val="20"/>
                <w:szCs w:val="20"/>
                <w:lang w:val="ca-ES" w:eastAsia="en-US"/>
              </w:rPr>
              <w:t>Localitat i data</w:t>
            </w:r>
          </w:p>
        </w:tc>
      </w:tr>
      <w:tr>
        <w:trPr>
          <w:trHeight w:val="1363" w:hRule="exact"/>
        </w:trPr>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16"/>
                <w:szCs w:val="16"/>
                <w:lang w:val="ca-ES" w:eastAsia="en-US"/>
              </w:rPr>
            </w:pPr>
            <w:r>
              <w:rPr>
                <w:rFonts w:cs="Times New Roman" w:ascii="Times New Roman" w:hAnsi="Times New Roman"/>
                <w:sz w:val="16"/>
                <w:szCs w:val="16"/>
                <w:lang w:val="ca-ES" w:eastAsia="en-US"/>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16"/>
                <w:szCs w:val="16"/>
                <w:lang w:val="ca-ES" w:eastAsia="en-US"/>
              </w:rPr>
            </w:pPr>
            <w:r>
              <w:rPr>
                <w:rFonts w:cs="Times New Roman" w:ascii="Times New Roman" w:hAnsi="Times New Roman"/>
                <w:sz w:val="16"/>
                <w:szCs w:val="16"/>
                <w:lang w:val="ca-ES" w:eastAsia="en-US"/>
              </w:rPr>
            </w:r>
          </w:p>
        </w:tc>
      </w:tr>
    </w:tbl>
    <w:p>
      <w:pPr>
        <w:pStyle w:val="Normal"/>
        <w:tabs>
          <w:tab w:val="clear" w:pos="709"/>
          <w:tab w:val="left" w:pos="3439" w:leader="none"/>
          <w:tab w:val="left" w:pos="6696" w:leader="none"/>
        </w:tabs>
        <w:ind w:right="236"/>
        <w:rPr>
          <w:rFonts w:ascii="Arial" w:hAnsi="Arial"/>
          <w:sz w:val="18"/>
          <w:szCs w:val="18"/>
          <w:lang w:val="ca-ES"/>
        </w:rPr>
      </w:pPr>
      <w:r>
        <w:rPr>
          <w:rFonts w:ascii="Arial" w:hAnsi="Arial"/>
          <w:sz w:val="18"/>
          <w:szCs w:val="18"/>
          <w:lang w:val="ca-ES"/>
        </w:rPr>
      </w:r>
    </w:p>
    <w:p>
      <w:pPr>
        <w:pStyle w:val="Normal"/>
        <w:spacing w:before="0" w:after="100"/>
        <w:rPr/>
      </w:pPr>
      <w:r>
        <w:rPr>
          <w:rFonts w:cs="Arial"/>
          <w:b/>
          <w:bCs/>
          <w:sz w:val="16"/>
        </w:rPr>
        <w:t>DADES DEL RESPONSABLE DEL TRACTAMENT</w:t>
      </w:r>
      <w:r>
        <w:rPr>
          <w:rFonts w:cs="Arial"/>
          <w:sz w:val="16"/>
        </w:rPr>
        <w:br/>
        <w:t>Identitat: Ajuntament del Pla de Santa Maria</w:t>
        <w:br/>
        <w:t>Adreça postal: Pl. Vila, 1,  El Pla de Santa Maria,   43810</w:t>
        <w:br/>
        <w:t>Correu electrònic: aj.pla@altanet.org</w:t>
        <w:br/>
        <w:t>Telèfon: 977-630006</w:t>
        <w:br/>
        <w:t>Contacte del Delegat de Protecció de Dades:  aj.pla@altanet.org o Pl. Vila, 1 El Pla de Santa Maria 43810</w:t>
      </w:r>
    </w:p>
    <w:p>
      <w:pPr>
        <w:pStyle w:val="Normal"/>
        <w:spacing w:before="100" w:after="100"/>
        <w:rPr/>
      </w:pPr>
      <w:r>
        <w:rPr>
          <w:rFonts w:cs="Arial"/>
          <w:sz w:val="16"/>
        </w:rPr>
        <w:br/>
      </w:r>
      <w:r>
        <w:rPr>
          <w:rFonts w:cs="Arial"/>
          <w:b/>
          <w:bCs/>
          <w:sz w:val="16"/>
        </w:rPr>
        <w:t>FINALITAT DEL TRACTAMENT</w:t>
      </w:r>
    </w:p>
    <w:p>
      <w:pPr>
        <w:pStyle w:val="Normal"/>
        <w:spacing w:before="100" w:after="100"/>
        <w:rPr>
          <w:rFonts w:ascii="Arial" w:hAnsi="Arial" w:cs="Arial"/>
          <w:sz w:val="16"/>
        </w:rPr>
      </w:pPr>
      <w:r>
        <w:rPr>
          <w:rFonts w:cs="Arial"/>
          <w:sz w:val="16"/>
        </w:rPr>
        <w:t xml:space="preserve">Tramitar la vostra sol·licitud.  </w:t>
      </w:r>
    </w:p>
    <w:p>
      <w:pPr>
        <w:pStyle w:val="Normal"/>
        <w:spacing w:before="100" w:after="100"/>
        <w:rPr/>
      </w:pPr>
      <w:r>
        <w:rPr>
          <w:rFonts w:cs="Arial"/>
          <w:b/>
          <w:bCs/>
          <w:sz w:val="16"/>
        </w:rPr>
        <w:t>CONSERVACIÓ DE LES DADES</w:t>
      </w:r>
      <w:r>
        <w:rPr>
          <w:rFonts w:cs="Arial"/>
          <w:sz w:val="16"/>
        </w:rPr>
        <w:t xml:space="preserve"> </w:t>
      </w:r>
    </w:p>
    <w:p>
      <w:pPr>
        <w:pStyle w:val="Normal"/>
        <w:spacing w:before="100" w:after="100"/>
        <w:jc w:val="both"/>
        <w:rPr>
          <w:rFonts w:ascii="Arial" w:hAnsi="Arial" w:cs="Arial"/>
          <w:sz w:val="16"/>
        </w:rPr>
      </w:pPr>
      <w:r>
        <w:rPr>
          <w:rFonts w:cs="Arial"/>
          <w:sz w:val="16"/>
        </w:rPr>
        <w:t>Les vostres dades personals es conservaran durant el temps necessari per complir amb la finalitat per a la qual es van recollir i per determinar les possibles responsabilitats que es puguin derivar d'aquesta finalitat i del tractament de les dades. Supletòriament apliquen els períodes de conservació i eliminació de les dades establerts per la Comissió Nacional d'Accés i Avaluació i Tria Documental de Catalunya.</w:t>
      </w:r>
    </w:p>
    <w:p>
      <w:pPr>
        <w:pStyle w:val="Normal"/>
        <w:spacing w:before="100" w:after="100"/>
        <w:jc w:val="both"/>
        <w:rPr/>
      </w:pPr>
      <w:r>
        <w:rPr>
          <w:rFonts w:cs="Arial"/>
          <w:b/>
          <w:bCs/>
          <w:sz w:val="16"/>
        </w:rPr>
        <w:t>LEGITIMACIÓ PEL TRACTAMENT</w:t>
      </w:r>
      <w:r>
        <w:rPr>
          <w:rFonts w:cs="Arial"/>
          <w:sz w:val="16"/>
        </w:rPr>
        <w:t xml:space="preserve"> </w:t>
      </w:r>
    </w:p>
    <w:p>
      <w:pPr>
        <w:pStyle w:val="Normal"/>
        <w:spacing w:before="100" w:after="100"/>
        <w:jc w:val="both"/>
        <w:rPr>
          <w:rFonts w:ascii="Arial" w:hAnsi="Arial" w:cs="Arial"/>
          <w:sz w:val="16"/>
        </w:rPr>
      </w:pPr>
      <w:r>
        <w:rPr>
          <w:rFonts w:cs="Arial"/>
          <w:sz w:val="16"/>
        </w:rPr>
        <w:t xml:space="preserve">1. Reglament (UE) 2016/679 del Parlament i del Consell, de 27 d'abril de 2016, relatiu a la protecció de les persones físiques pel que fa al tractament de dades personals i a la lliure circulació d'aquestes dades i pel qual es deroga la Directiva 95/46/CE (RGPD). Art. 6.1.c RGPD: el tractament és necessari per al compliment d'una obligació legal aplicable al responsable del tractament. </w:t>
      </w:r>
    </w:p>
    <w:p>
      <w:pPr>
        <w:pStyle w:val="Normal"/>
        <w:spacing w:before="100" w:after="100"/>
        <w:jc w:val="both"/>
        <w:rPr>
          <w:rFonts w:ascii="Arial" w:hAnsi="Arial" w:cs="Arial"/>
          <w:sz w:val="16"/>
        </w:rPr>
      </w:pPr>
      <w:r>
        <w:rPr>
          <w:rFonts w:cs="Arial"/>
          <w:sz w:val="16"/>
        </w:rPr>
        <w:t xml:space="preserve">2. Llei 39/2015, d'1 d'octubre, del procediment administratiu comú de les Administracions públiques. </w:t>
      </w:r>
    </w:p>
    <w:p>
      <w:pPr>
        <w:pStyle w:val="Normal"/>
        <w:spacing w:before="100" w:after="100"/>
        <w:jc w:val="both"/>
        <w:rPr>
          <w:rFonts w:ascii="Arial" w:hAnsi="Arial" w:cs="Arial"/>
          <w:sz w:val="16"/>
        </w:rPr>
      </w:pPr>
      <w:r>
        <w:rPr>
          <w:rFonts w:cs="Arial"/>
          <w:sz w:val="16"/>
        </w:rPr>
        <w:t xml:space="preserve">3.Llei 26/2010, del 3 d'agost, de règim jurídic i de procediment de les administracions públiques de Catalunya. </w:t>
      </w:r>
    </w:p>
    <w:p>
      <w:pPr>
        <w:pStyle w:val="Normal"/>
        <w:spacing w:before="100" w:after="100"/>
        <w:rPr/>
      </w:pPr>
      <w:r>
        <w:rPr>
          <w:rFonts w:cs="Arial"/>
          <w:b/>
          <w:bCs/>
          <w:sz w:val="16"/>
        </w:rPr>
        <w:t>COMUNICACIÓ DE LES VOSTRES DADES A TERCERS</w:t>
      </w:r>
      <w:r>
        <w:rPr>
          <w:rFonts w:cs="Arial"/>
          <w:sz w:val="16"/>
        </w:rPr>
        <w:t xml:space="preserve"> </w:t>
        <w:br/>
        <w:t xml:space="preserve">No es cediran les vostres dades personals a tercers, llevat d'obligació legal. </w:t>
      </w:r>
    </w:p>
    <w:p>
      <w:pPr>
        <w:pStyle w:val="Normal"/>
        <w:spacing w:before="100" w:after="100"/>
        <w:rPr/>
      </w:pPr>
      <w:r>
        <w:rPr>
          <w:rFonts w:cs="Arial"/>
          <w:b/>
          <w:bCs/>
          <w:sz w:val="16"/>
        </w:rPr>
        <w:t>TRANSFERÈNCIA INTERNACIONAL DE DADES</w:t>
      </w:r>
      <w:r>
        <w:rPr>
          <w:rFonts w:cs="Arial"/>
          <w:sz w:val="16"/>
        </w:rPr>
        <w:t xml:space="preserve"> </w:t>
        <w:br/>
        <w:t xml:space="preserve">No s'efectuaran transferències internacionals de les vostres dades personals.  </w:t>
      </w:r>
    </w:p>
    <w:p>
      <w:pPr>
        <w:pStyle w:val="Normal"/>
        <w:spacing w:before="100" w:after="100"/>
        <w:rPr>
          <w:rFonts w:ascii="Arial" w:hAnsi="Arial" w:cs="Arial"/>
          <w:b/>
          <w:bCs/>
          <w:sz w:val="16"/>
        </w:rPr>
      </w:pPr>
      <w:r>
        <w:rPr>
          <w:rFonts w:cs="Arial"/>
          <w:b/>
          <w:bCs/>
          <w:sz w:val="16"/>
        </w:rPr>
        <w:t>EXERCICI DE DRETS</w:t>
      </w:r>
    </w:p>
    <w:p>
      <w:pPr>
        <w:pStyle w:val="Normal"/>
        <w:spacing w:before="100" w:after="100"/>
        <w:jc w:val="both"/>
        <w:rPr>
          <w:rFonts w:ascii="Arial" w:hAnsi="Arial" w:cs="Arial"/>
          <w:sz w:val="16"/>
        </w:rPr>
      </w:pPr>
      <w:r>
        <w:rPr>
          <w:rFonts w:cs="Arial"/>
          <w:sz w:val="16"/>
        </w:rPr>
        <w:t xml:space="preserve">De conformitat amb el RGPD, teniu dret a accedir a les vostres dades de caràcter personal, així com a rectificar les dades personals inexactes que us afecten i a oposar-vos a què les vostres dades personals siguin objecte de tractament per motius relacionats amb la vostra situació particular, llevat dels supòsits previstos per l'art. 21 RGPD. </w:t>
      </w:r>
    </w:p>
    <w:p>
      <w:pPr>
        <w:pStyle w:val="Normal"/>
        <w:spacing w:before="100" w:after="100"/>
        <w:jc w:val="both"/>
        <w:rPr>
          <w:rFonts w:ascii="Arial" w:hAnsi="Arial" w:cs="Arial"/>
          <w:sz w:val="16"/>
        </w:rPr>
      </w:pPr>
      <w:r>
        <w:rPr>
          <w:rFonts w:cs="Arial"/>
          <w:sz w:val="16"/>
        </w:rPr>
        <w:t>Si s'escau, podeu sol·licitar la supressió de les vostres dades personals, entre d'altres motius, quan les dades ja no siguin necessàries per la finalitat per a la qual es van recollir. El dret de supressió no procedirà en els casos previstos per l'art. 17.3 del RGPD, entre ells, quan el tractament sigui necessari pel compliment d'una obligació legal o pel compliment d'una missió realitzada en interès públic o en l'exercici de poders conferits al responsable del tractament. Quan concorrin aquests supòsits constarà a l'apartat de legitimació.</w:t>
      </w:r>
    </w:p>
    <w:p>
      <w:pPr>
        <w:pStyle w:val="Normal"/>
        <w:spacing w:before="100" w:after="100"/>
        <w:jc w:val="both"/>
        <w:rPr>
          <w:rFonts w:ascii="Arial" w:hAnsi="Arial" w:cs="Arial"/>
          <w:sz w:val="16"/>
        </w:rPr>
      </w:pPr>
      <w:r>
        <w:rPr>
          <w:rFonts w:cs="Arial"/>
          <w:sz w:val="16"/>
        </w:rPr>
        <w:t>També teniu dret a sol·licitar la limitació del tractament en els supòsits previstos per l'art. 18.1 del RGPD. En aquest cas només es conservaran les dades per formular, exercir o defensar reclamacions.</w:t>
      </w:r>
    </w:p>
    <w:p>
      <w:pPr>
        <w:pStyle w:val="Normal"/>
        <w:spacing w:before="100" w:after="100"/>
        <w:jc w:val="both"/>
        <w:rPr>
          <w:rFonts w:ascii="Arial" w:hAnsi="Arial" w:cs="Arial"/>
          <w:b/>
          <w:bCs/>
          <w:sz w:val="16"/>
        </w:rPr>
      </w:pPr>
      <w:r>
        <w:rPr>
          <w:rFonts w:cs="Arial"/>
          <w:b/>
          <w:bCs/>
          <w:sz w:val="16"/>
        </w:rPr>
        <w:t>Com podeu exercir els vostres drets?</w:t>
      </w:r>
    </w:p>
    <w:p>
      <w:pPr>
        <w:pStyle w:val="Normal"/>
        <w:spacing w:before="100" w:after="100"/>
        <w:jc w:val="both"/>
        <w:rPr>
          <w:rFonts w:ascii="Arial" w:hAnsi="Arial" w:cs="Arial"/>
          <w:sz w:val="16"/>
        </w:rPr>
      </w:pPr>
      <w:r>
        <w:rPr>
          <w:rFonts w:cs="Arial"/>
          <w:sz w:val="16"/>
        </w:rPr>
        <w:t xml:space="preserve">Per escrit adreçat al Ajuntament del Pla de Santa Maria i Pl. Vila, 1, El Pla de Santa Maria,  43810 o bé, mitjançant formulari electrònic disponible a la seu electrònica http://www.elpladesantamaria.cat  o el següent aj.pla@altanet.org </w:t>
      </w:r>
    </w:p>
    <w:p>
      <w:pPr>
        <w:pStyle w:val="Normal"/>
        <w:spacing w:before="100" w:after="100"/>
        <w:jc w:val="both"/>
        <w:rPr/>
      </w:pPr>
      <w:r>
        <w:rPr>
          <w:rFonts w:cs="Arial"/>
          <w:b/>
          <w:bCs/>
          <w:sz w:val="16"/>
        </w:rPr>
        <w:t>Quines vies de reclamació hi ha?</w:t>
      </w:r>
      <w:r>
        <w:rPr>
          <w:rFonts w:cs="Arial"/>
          <w:sz w:val="16"/>
        </w:rPr>
        <w:t xml:space="preserve"> </w:t>
      </w:r>
    </w:p>
    <w:p>
      <w:pPr>
        <w:pStyle w:val="Normal"/>
        <w:spacing w:before="100" w:after="100"/>
        <w:jc w:val="both"/>
        <w:rPr/>
      </w:pPr>
      <w:r>
        <w:rPr>
          <w:rFonts w:cs="Arial"/>
          <w:sz w:val="16"/>
        </w:rPr>
        <w:t xml:space="preserve">Si considereu que els vostres drets no s'han atès adequadament teniu dret a presentar una reclamació davant l'Autoritat Catalana de Protecció de Dades </w:t>
      </w:r>
      <w:hyperlink r:id="rId10">
        <w:r>
          <w:rPr>
            <w:rStyle w:val="Hyperlink"/>
            <w:rFonts w:cs="Arial"/>
            <w:color w:val="0000FF"/>
            <w:sz w:val="16"/>
            <w:u w:val="single"/>
          </w:rPr>
          <w:t>https://seu.apd.cat/</w:t>
        </w:r>
      </w:hyperlink>
    </w:p>
    <w:p>
      <w:pPr>
        <w:pStyle w:val="Normal"/>
        <w:bidi w:val="0"/>
        <w:ind w:hanging="0" w:left="0" w:right="0"/>
        <w:jc w:val="both"/>
        <w:rPr>
          <w:rFonts w:ascii="Times New Roman" w:hAnsi="Times New Roman"/>
          <w:sz w:val="16"/>
          <w:szCs w:val="16"/>
        </w:rPr>
      </w:pPr>
      <w:r>
        <w:rPr>
          <w:rFonts w:ascii="Times New Roman" w:hAnsi="Times New Roman"/>
          <w:sz w:val="16"/>
          <w:szCs w:val="16"/>
        </w:rPr>
      </w:r>
    </w:p>
    <w:p>
      <w:pPr>
        <w:pStyle w:val="Normal"/>
        <w:bidi w:val="0"/>
        <w:ind w:hanging="0" w:left="0" w:right="0"/>
        <w:jc w:val="both"/>
        <w:rPr>
          <w:rFonts w:ascii="Times New Roman" w:hAnsi="Times New Roman"/>
          <w:sz w:val="16"/>
          <w:szCs w:val="16"/>
        </w:rPr>
      </w:pPr>
      <w:r>
        <w:rPr>
          <w:rFonts w:ascii="Times New Roman" w:hAnsi="Times New Roman"/>
          <w:sz w:val="16"/>
          <w:szCs w:val="16"/>
        </w:rPr>
      </w:r>
    </w:p>
    <w:sectPr>
      <w:headerReference w:type="default" r:id="rId11"/>
      <w:type w:val="nextPage"/>
      <w:pgSz w:w="11906" w:h="16838"/>
      <w:pgMar w:left="1701" w:right="1417" w:gutter="0" w:header="1134" w:top="3235" w:footer="0" w:bottom="113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Lucida San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4786" w:type="dxa"/>
      <w:jc w:val="left"/>
      <w:tblInd w:w="113" w:type="dxa"/>
      <w:tblLayout w:type="fixed"/>
      <w:tblCellMar>
        <w:top w:w="0" w:type="dxa"/>
        <w:left w:w="108" w:type="dxa"/>
        <w:bottom w:w="0" w:type="dxa"/>
        <w:right w:w="108" w:type="dxa"/>
      </w:tblCellMar>
      <w:tblLook w:val="0000"/>
    </w:tblPr>
    <w:tblGrid>
      <w:gridCol w:w="1523"/>
      <w:gridCol w:w="3262"/>
    </w:tblGrid>
    <w:tr>
      <w:trPr>
        <w:trHeight w:val="1704" w:hRule="atLeast"/>
      </w:trPr>
      <w:tc>
        <w:tcPr>
          <w:tcW w:w="1523" w:type="dxa"/>
          <w:tcBorders>
            <w:top w:val="single" w:sz="4" w:space="0" w:color="FFFFFF"/>
            <w:left w:val="single" w:sz="4" w:space="0" w:color="FFFFFF"/>
            <w:bottom w:val="single" w:sz="4" w:space="0" w:color="FFFFFF"/>
            <w:right w:val="single" w:sz="4" w:space="0" w:color="FFFFFF"/>
          </w:tcBorders>
        </w:tcPr>
        <w:p>
          <w:pPr>
            <w:pStyle w:val="Header1"/>
            <w:widowControl w:val="false"/>
            <w:rPr>
              <w:lang w:eastAsia="es-ES"/>
            </w:rPr>
          </w:pPr>
          <w:r>
            <w:rPr/>
            <w:drawing>
              <wp:inline distT="0" distB="0" distL="0" distR="0">
                <wp:extent cx="713105" cy="966470"/>
                <wp:effectExtent l="0" t="0" r="0" b="0"/>
                <wp:docPr id="1"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
                        <pic:cNvPicPr>
                          <a:picLocks noChangeAspect="1" noChangeArrowheads="1"/>
                        </pic:cNvPicPr>
                      </pic:nvPicPr>
                      <pic:blipFill>
                        <a:blip r:embed="rId1"/>
                        <a:srcRect l="34036" t="16294" r="33874" b="5312"/>
                        <a:stretch>
                          <a:fillRect/>
                        </a:stretch>
                      </pic:blipFill>
                      <pic:spPr bwMode="auto">
                        <a:xfrm>
                          <a:off x="0" y="0"/>
                          <a:ext cx="713105" cy="966470"/>
                        </a:xfrm>
                        <a:prstGeom prst="rect">
                          <a:avLst/>
                        </a:prstGeom>
                      </pic:spPr>
                    </pic:pic>
                  </a:graphicData>
                </a:graphic>
              </wp:inline>
            </w:drawing>
          </w:r>
        </w:p>
      </w:tc>
      <w:tc>
        <w:tcPr>
          <w:tcW w:w="3262" w:type="dxa"/>
          <w:tcBorders>
            <w:top w:val="single" w:sz="4" w:space="0" w:color="FFFFFF"/>
            <w:left w:val="single" w:sz="4" w:space="0" w:color="FFFFFF"/>
            <w:bottom w:val="single" w:sz="4" w:space="0" w:color="FFFFFF"/>
            <w:right w:val="single" w:sz="4" w:space="0" w:color="FFFFFF"/>
          </w:tcBorders>
        </w:tcPr>
        <w:p>
          <w:pPr>
            <w:pStyle w:val="Header1"/>
            <w:widowControl w:val="false"/>
            <w:snapToGrid w:val="false"/>
            <w:jc w:val="center"/>
            <w:rPr>
              <w:lang w:eastAsia="es-ES"/>
            </w:rPr>
          </w:pPr>
          <w:r>
            <w:rPr>
              <w:lang w:eastAsia="es-ES"/>
            </w:rPr>
          </w:r>
        </w:p>
        <w:p>
          <w:pPr>
            <w:pStyle w:val="Header1"/>
            <w:widowControl w:val="false"/>
            <w:jc w:val="center"/>
            <w:rPr>
              <w:b/>
              <w:lang w:eastAsia="es-ES"/>
            </w:rPr>
          </w:pPr>
          <w:r>
            <w:rPr>
              <w:b/>
              <w:lang w:eastAsia="es-ES"/>
            </w:rPr>
          </w:r>
        </w:p>
        <w:p>
          <w:pPr>
            <w:pStyle w:val="Header1"/>
            <w:widowControl w:val="false"/>
            <w:jc w:val="center"/>
            <w:rPr>
              <w:b/>
              <w:lang w:eastAsia="es-ES"/>
            </w:rPr>
          </w:pPr>
          <w:r>
            <w:rPr>
              <w:b/>
              <w:lang w:eastAsia="es-ES"/>
            </w:rPr>
            <w:t>AJUNTAMENT</w:t>
          </w:r>
        </w:p>
        <w:p>
          <w:pPr>
            <w:pStyle w:val="Header1"/>
            <w:widowControl w:val="false"/>
            <w:jc w:val="center"/>
            <w:rPr>
              <w:b/>
              <w:lang w:eastAsia="es-ES"/>
            </w:rPr>
          </w:pPr>
          <w:r>
            <w:rPr>
              <w:b/>
              <w:lang w:eastAsia="es-ES"/>
            </w:rPr>
            <w:t>EL PLA DE SANTA MARIA</w:t>
          </w:r>
        </w:p>
      </w:tc>
    </w:tr>
  </w:tbl>
  <w:p>
    <w:pPr>
      <w:pStyle w:val="Normal"/>
      <w:rPr/>
    </w:pPr>
    <w:r>
      <w:rPr/>
    </w:r>
  </w:p>
</w:hdr>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2"/>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s-E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6839"/>
    <w:pPr>
      <w:widowControl/>
      <w:suppressAutoHyphens w:val="true"/>
      <w:bidi w:val="0"/>
      <w:spacing w:before="0" w:after="0"/>
      <w:jc w:val="left"/>
    </w:pPr>
    <w:rPr>
      <w:rFonts w:ascii="Liberation Serif" w:hAnsi="Liberation Serif" w:eastAsia="NSimSun" w:cs="Lucida Sans"/>
      <w:color w:val="auto"/>
      <w:kern w:val="2"/>
      <w:sz w:val="24"/>
      <w:szCs w:val="24"/>
      <w:lang w:val="es-ES" w:eastAsia="zh-CN" w:bidi="hi-IN"/>
    </w:rPr>
  </w:style>
  <w:style w:type="character" w:styleId="DefaultParagraphFont" w:default="1">
    <w:name w:val="Default Paragraph Font"/>
    <w:uiPriority w:val="1"/>
    <w:semiHidden/>
    <w:unhideWhenUsed/>
    <w:qFormat/>
    <w:rPr/>
  </w:style>
  <w:style w:type="character" w:styleId="Smbolosdenumeracin" w:customStyle="1">
    <w:name w:val="Símbolos de numeración"/>
    <w:qFormat/>
    <w:rsid w:val="00ff6839"/>
    <w:rPr/>
  </w:style>
  <w:style w:type="character" w:styleId="Hipervnculo1" w:customStyle="1">
    <w:name w:val="Hipervínculo1"/>
    <w:basedOn w:val="DefaultParagraphFont"/>
    <w:qFormat/>
    <w:rsid w:val="00ff6839"/>
    <w:rPr>
      <w:color w:val="0000FF"/>
      <w:u w:val="single"/>
    </w:rPr>
  </w:style>
  <w:style w:type="character" w:styleId="Hipervnculovisitado1" w:customStyle="1">
    <w:name w:val="Hipervínculo visitado1"/>
    <w:qFormat/>
    <w:rsid w:val="00ff6839"/>
    <w:rPr>
      <w:color w:val="800000"/>
      <w:u w:val="single"/>
    </w:rPr>
  </w:style>
  <w:style w:type="character" w:styleId="TextodegloboCar" w:customStyle="1">
    <w:name w:val="Texto de globo Car"/>
    <w:basedOn w:val="DefaultParagraphFont"/>
    <w:link w:val="BalloonText"/>
    <w:uiPriority w:val="99"/>
    <w:semiHidden/>
    <w:qFormat/>
    <w:rsid w:val="00a447b5"/>
    <w:rPr>
      <w:rFonts w:ascii="Tahoma" w:hAnsi="Tahoma" w:cs="Mangal"/>
      <w:sz w:val="16"/>
      <w:szCs w:val="14"/>
    </w:rPr>
  </w:style>
  <w:style w:type="character" w:styleId="Annotationreference">
    <w:name w:val="annotation reference"/>
    <w:basedOn w:val="DefaultParagraphFont"/>
    <w:uiPriority w:val="99"/>
    <w:semiHidden/>
    <w:unhideWhenUsed/>
    <w:qFormat/>
    <w:rsid w:val="007a45ca"/>
    <w:rPr>
      <w:sz w:val="16"/>
      <w:szCs w:val="16"/>
    </w:rPr>
  </w:style>
  <w:style w:type="character" w:styleId="TextocomentarioCar" w:customStyle="1">
    <w:name w:val="Texto comentario Car"/>
    <w:basedOn w:val="DefaultParagraphFont"/>
    <w:link w:val="Annotationtext"/>
    <w:uiPriority w:val="99"/>
    <w:semiHidden/>
    <w:qFormat/>
    <w:rsid w:val="007a45ca"/>
    <w:rPr>
      <w:rFonts w:cs="Mangal"/>
      <w:sz w:val="20"/>
      <w:szCs w:val="18"/>
    </w:rPr>
  </w:style>
  <w:style w:type="character" w:styleId="AsuntodelcomentarioCar" w:customStyle="1">
    <w:name w:val="Asunto del comentario Car"/>
    <w:basedOn w:val="TextocomentarioCar"/>
    <w:link w:val="Annotationsubject"/>
    <w:uiPriority w:val="99"/>
    <w:semiHidden/>
    <w:qFormat/>
    <w:rsid w:val="007a45ca"/>
    <w:rPr>
      <w:rFonts w:cs="Mangal"/>
      <w:b/>
      <w:bCs/>
      <w:sz w:val="20"/>
      <w:szCs w:val="18"/>
    </w:rPr>
  </w:style>
  <w:style w:type="character" w:styleId="Fuentedeprrafopredeter">
    <w:name w:val="Fuente de párrafo predeter."/>
    <w:qFormat/>
    <w:rPr/>
  </w:style>
  <w:style w:type="character" w:styleId="Hyperlink">
    <w:name w:val="Hyperlink"/>
    <w:basedOn w:val="Fuentedeprrafopredeter"/>
    <w:rPr>
      <w:color w:val="0000FF"/>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ff6839"/>
    <w:pPr>
      <w:spacing w:lineRule="auto" w:line="276" w:before="0" w:after="140"/>
    </w:pPr>
    <w:rPr/>
  </w:style>
  <w:style w:type="paragraph" w:styleId="List">
    <w:name w:val="List"/>
    <w:basedOn w:val="BodyText"/>
    <w:rsid w:val="00ff6839"/>
    <w:pPr/>
    <w:rPr/>
  </w:style>
  <w:style w:type="paragraph" w:styleId="Caption" w:customStyle="1">
    <w:name w:val="Caption"/>
    <w:basedOn w:val="Normal"/>
    <w:qFormat/>
    <w:rsid w:val="004d05e9"/>
    <w:pPr>
      <w:suppressLineNumbers/>
      <w:spacing w:before="120" w:after="120"/>
    </w:pPr>
    <w:rPr>
      <w:rFonts w:cs="Arial"/>
      <w:i/>
      <w:iCs/>
    </w:rPr>
  </w:style>
  <w:style w:type="paragraph" w:styleId="Ndice" w:customStyle="1">
    <w:name w:val="Índice"/>
    <w:basedOn w:val="Normal"/>
    <w:qFormat/>
    <w:rsid w:val="00ff6839"/>
    <w:pPr>
      <w:suppressLineNumbers/>
    </w:pPr>
    <w:rPr/>
  </w:style>
  <w:style w:type="paragraph" w:styleId="Title">
    <w:name w:val="Title"/>
    <w:basedOn w:val="Normal"/>
    <w:next w:val="BodyText"/>
    <w:qFormat/>
    <w:rsid w:val="00ff6839"/>
    <w:pPr>
      <w:keepNext w:val="true"/>
      <w:spacing w:before="240" w:after="120"/>
    </w:pPr>
    <w:rPr>
      <w:rFonts w:ascii="Liberation Sans" w:hAnsi="Liberation Sans" w:eastAsia="Microsoft YaHei"/>
      <w:sz w:val="28"/>
      <w:szCs w:val="28"/>
    </w:rPr>
  </w:style>
  <w:style w:type="paragraph" w:styleId="Heading11" w:customStyle="1">
    <w:name w:val="Heading 11"/>
    <w:basedOn w:val="Normal"/>
    <w:qFormat/>
    <w:rsid w:val="00ff6839"/>
    <w:pPr>
      <w:ind w:left="181"/>
      <w:jc w:val="both"/>
      <w:outlineLvl w:val="1"/>
    </w:pPr>
    <w:rPr>
      <w:rFonts w:ascii="Arial" w:hAnsi="Arial" w:eastAsia="Arial" w:cs="Arial"/>
      <w:b/>
      <w:bCs/>
    </w:rPr>
  </w:style>
  <w:style w:type="paragraph" w:styleId="Heading41" w:customStyle="1">
    <w:name w:val="Heading 41"/>
    <w:basedOn w:val="Normal"/>
    <w:next w:val="Normal"/>
    <w:qFormat/>
    <w:rsid w:val="00ff6839"/>
    <w:pPr>
      <w:keepNext w:val="true"/>
      <w:outlineLvl w:val="3"/>
    </w:pPr>
    <w:rPr>
      <w:rFonts w:ascii="Arial" w:hAnsi="Arial" w:cs="Arial"/>
      <w:b/>
      <w:bCs/>
      <w:sz w:val="22"/>
      <w:u w:val="single"/>
    </w:rPr>
  </w:style>
  <w:style w:type="paragraph" w:styleId="Caption1" w:customStyle="1">
    <w:name w:val="Caption1"/>
    <w:basedOn w:val="Normal"/>
    <w:qFormat/>
    <w:rsid w:val="00ff6839"/>
    <w:pPr>
      <w:suppressLineNumbers/>
      <w:spacing w:before="120" w:after="120"/>
    </w:pPr>
    <w:rPr>
      <w:i/>
      <w:iCs/>
    </w:rPr>
  </w:style>
  <w:style w:type="paragraph" w:styleId="Cabeceraypie" w:customStyle="1">
    <w:name w:val="Cabecera y pie"/>
    <w:basedOn w:val="Normal"/>
    <w:qFormat/>
    <w:rsid w:val="00ff6839"/>
    <w:pPr/>
    <w:rPr/>
  </w:style>
  <w:style w:type="paragraph" w:styleId="Header1" w:customStyle="1">
    <w:name w:val="Header1"/>
    <w:basedOn w:val="Normal"/>
    <w:qFormat/>
    <w:rsid w:val="00ff6839"/>
    <w:pPr>
      <w:tabs>
        <w:tab w:val="clear" w:pos="709"/>
        <w:tab w:val="center" w:pos="4252" w:leader="none"/>
        <w:tab w:val="right" w:pos="8504" w:leader="none"/>
      </w:tabs>
    </w:pPr>
    <w:rPr>
      <w:szCs w:val="20"/>
      <w:lang w:eastAsia="en-US"/>
    </w:rPr>
  </w:style>
  <w:style w:type="paragraph" w:styleId="Contenidodelatabla" w:customStyle="1">
    <w:name w:val="Contenido de la tabla"/>
    <w:basedOn w:val="Normal"/>
    <w:qFormat/>
    <w:rsid w:val="00ff6839"/>
    <w:pPr>
      <w:widowControl w:val="false"/>
      <w:suppressLineNumbers/>
    </w:pPr>
    <w:rPr/>
  </w:style>
  <w:style w:type="paragraph" w:styleId="Ttulodelatabla" w:customStyle="1">
    <w:name w:val="Título de la tabla"/>
    <w:basedOn w:val="Contenidodelatabla"/>
    <w:qFormat/>
    <w:rsid w:val="00ff6839"/>
    <w:pPr>
      <w:jc w:val="center"/>
    </w:pPr>
    <w:rPr>
      <w:b/>
      <w:bCs/>
    </w:rPr>
  </w:style>
  <w:style w:type="paragraph" w:styleId="BalloonText">
    <w:name w:val="Balloon Text"/>
    <w:basedOn w:val="Normal"/>
    <w:link w:val="TextodegloboCar"/>
    <w:uiPriority w:val="99"/>
    <w:semiHidden/>
    <w:unhideWhenUsed/>
    <w:qFormat/>
    <w:rsid w:val="00a447b5"/>
    <w:pPr/>
    <w:rPr>
      <w:rFonts w:ascii="Tahoma" w:hAnsi="Tahoma" w:cs="Mangal"/>
      <w:sz w:val="16"/>
      <w:szCs w:val="14"/>
    </w:rPr>
  </w:style>
  <w:style w:type="paragraph" w:styleId="Annotationtext">
    <w:name w:val="annotation text"/>
    <w:basedOn w:val="Normal"/>
    <w:link w:val="TextocomentarioCar"/>
    <w:uiPriority w:val="99"/>
    <w:semiHidden/>
    <w:unhideWhenUsed/>
    <w:qFormat/>
    <w:rsid w:val="007a45ca"/>
    <w:pPr/>
    <w:rPr>
      <w:rFonts w:cs="Mangal"/>
      <w:sz w:val="20"/>
      <w:szCs w:val="18"/>
    </w:rPr>
  </w:style>
  <w:style w:type="paragraph" w:styleId="Annotationsubject">
    <w:name w:val="annotation subject"/>
    <w:basedOn w:val="Annotationtext"/>
    <w:next w:val="Annotationtext"/>
    <w:link w:val="AsuntodelcomentarioCar"/>
    <w:uiPriority w:val="99"/>
    <w:semiHidden/>
    <w:unhideWhenUsed/>
    <w:qFormat/>
    <w:rsid w:val="007a45ca"/>
    <w:pPr/>
    <w:rPr>
      <w:b/>
      <w:bCs/>
    </w:rPr>
  </w:style>
  <w:style w:type="paragraph" w:styleId="Header" w:customStyle="1">
    <w:name w:val="Header"/>
    <w:basedOn w:val="Cabeceraypie"/>
    <w:rsid w:val="004d05e9"/>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control" Target="activeX/activeX5.xml"/><Relationship Id="rId7" Type="http://schemas.openxmlformats.org/officeDocument/2006/relationships/control" Target="activeX/activeX6.xml"/><Relationship Id="rId8" Type="http://schemas.openxmlformats.org/officeDocument/2006/relationships/control" Target="activeX/activeX7.xml"/><Relationship Id="rId9" Type="http://schemas.openxmlformats.org/officeDocument/2006/relationships/control" Target="activeX/activeX8.xml"/><Relationship Id="rId10" Type="http://schemas.openxmlformats.org/officeDocument/2006/relationships/hyperlink" Target="https://seu.apd.cat/" TargetMode="External"/><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1244</TotalTime>
  <Application>LibreOffice/7.6.0.3$Windows_X86_64 LibreOffice_project/69edd8b8ebc41d00b4de3915dc82f8f0fc3b6265</Application>
  <AppVersion>15.0000</AppVersion>
  <Pages>3</Pages>
  <Words>814</Words>
  <Characters>4481</Characters>
  <CharactersWithSpaces>5264</CharactersWithSpaces>
  <Paragraphs>59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2022-09-20T13:28:00Z</dcterms:created>
  <dc:creator/>
  <dc:description/>
  <dc:language>es-ES</dc:language>
  <cp:lastModifiedBy/>
  <cp:lastPrinted>2023-02-22T17:01:00Z</cp:lastPrinted>
  <dcterms:modified xsi:type="dcterms:W3CDTF">2023-09-22T12:09:41Z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