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png" ContentType="image/png"/>
  <Override PartName="/customXml/itemProps1.xml" ContentType="application/vnd.openxmlformats-officedocument.customXmlProperties+xml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D" w:rsidRDefault="00675746">
      <w:pPr>
        <w:pStyle w:val="Heading11"/>
        <w:spacing w:before="1"/>
        <w:ind w:left="113"/>
        <w:rPr>
          <w:lang w:val="ca-ES"/>
        </w:rPr>
      </w:pPr>
      <w:r>
        <w:rPr>
          <w:sz w:val="28"/>
          <w:szCs w:val="28"/>
          <w:lang w:val="ca-ES"/>
        </w:rPr>
        <w:t>Sol·licitud per a la concessió de subvenció a les entitats privades sense ànim de lucre que programin activitats esportives i de lleure d’interès públic local, durant l’any 2025</w:t>
      </w:r>
      <w:r>
        <w:rPr>
          <w:sz w:val="28"/>
          <w:szCs w:val="28"/>
          <w:lang w:val="ca-ES"/>
        </w:rPr>
        <w:t>.</w:t>
      </w:r>
    </w:p>
    <w:p w:rsidR="00E130BD" w:rsidRDefault="00E130BD">
      <w:pPr>
        <w:pStyle w:val="Heading11"/>
        <w:spacing w:before="1"/>
        <w:ind w:right="233"/>
        <w:rPr>
          <w:lang w:val="ca-ES"/>
        </w:rPr>
      </w:pPr>
    </w:p>
    <w:p w:rsidR="00E130BD" w:rsidRDefault="00675746">
      <w:pPr>
        <w:pBdr>
          <w:bottom w:val="single" w:sz="18" w:space="1" w:color="000000"/>
        </w:pBdr>
        <w:spacing w:line="360" w:lineRule="auto"/>
      </w:pPr>
      <w:r>
        <w:rPr>
          <w:rFonts w:ascii="Arial" w:hAnsi="Arial" w:cs="Arial"/>
          <w:b/>
          <w:sz w:val="20"/>
        </w:rPr>
        <w:t>DADES DEL INTERESSAT/DA</w:t>
      </w:r>
    </w:p>
    <w:p w:rsidR="00E130BD" w:rsidRDefault="00E130BD">
      <w:pPr>
        <w:pStyle w:val="Heading11"/>
        <w:spacing w:before="1"/>
        <w:ind w:right="233"/>
        <w:rPr>
          <w:lang w:val="ca-ES"/>
        </w:rPr>
      </w:pPr>
    </w:p>
    <w:tbl>
      <w:tblPr>
        <w:tblW w:w="9231" w:type="dxa"/>
        <w:tblInd w:w="15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00"/>
        <w:gridCol w:w="876"/>
        <w:gridCol w:w="116"/>
        <w:gridCol w:w="400"/>
        <w:gridCol w:w="672"/>
        <w:gridCol w:w="2367"/>
      </w:tblGrid>
      <w:tr w:rsidR="00E130BD">
        <w:trPr>
          <w:trHeight w:val="733"/>
        </w:trPr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Nom i Cognoms del/la sol·licitant</w:t>
            </w:r>
            <w:r>
              <w:rPr>
                <w:rFonts w:ascii="Arial" w:hAnsi="Arial" w:cs="Arial"/>
                <w:sz w:val="20"/>
                <w:szCs w:val="20"/>
                <w:lang w:val="ca-ES"/>
              </w:rPr>
              <w:t>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DNI / NIE: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</w:tr>
      <w:tr w:rsidR="00E130BD">
        <w:trPr>
          <w:trHeight w:val="69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0BD" w:rsidRDefault="00675746">
            <w:pPr>
              <w:pStyle w:val="Header1"/>
              <w:widowControl w:val="0"/>
              <w:tabs>
                <w:tab w:val="clear" w:pos="4252"/>
                <w:tab w:val="clear" w:pos="8504"/>
              </w:tabs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lang w:val="ca-ES"/>
              </w:rPr>
              <w:t>Domicili: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  <w:tc>
          <w:tcPr>
            <w:tcW w:w="206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sz w:val="20"/>
                <w:szCs w:val="20"/>
                <w:lang w:val="ca-ES"/>
              </w:rPr>
              <w:t>Núm.: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  <w:tc>
          <w:tcPr>
            <w:tcW w:w="2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BD" w:rsidRDefault="00675746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Codi Postal.: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</w:tr>
      <w:tr w:rsidR="00E130BD">
        <w:trPr>
          <w:trHeight w:val="692"/>
        </w:trPr>
        <w:tc>
          <w:tcPr>
            <w:tcW w:w="6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Població: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Província: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</w:tr>
      <w:tr w:rsidR="00E130BD">
        <w:trPr>
          <w:trHeight w:val="716"/>
        </w:trPr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Adreça electrònica: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  <w:tc>
          <w:tcPr>
            <w:tcW w:w="3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0BD" w:rsidRDefault="00675746">
            <w:pPr>
              <w:widowControl w:val="0"/>
              <w:rPr>
                <w:lang w:val="ca-ES"/>
              </w:rPr>
            </w:pPr>
            <w:r>
              <w:rPr>
                <w:rFonts w:ascii="Lucida Sans" w:hAnsi="Lucida Sans"/>
                <w:sz w:val="20"/>
                <w:lang w:val="ca-ES"/>
              </w:rPr>
              <w:t>Telèfon mòbil:</w:t>
            </w:r>
          </w:p>
          <w:p w:rsidR="00E130BD" w:rsidRDefault="00E130BD">
            <w:pPr>
              <w:widowControl w:val="0"/>
              <w:rPr>
                <w:lang w:val="ca-ES"/>
              </w:rPr>
            </w:pPr>
          </w:p>
          <w:p w:rsidR="00E130BD" w:rsidRDefault="00E130BD">
            <w:pPr>
              <w:widowControl w:val="0"/>
              <w:rPr>
                <w:lang w:val="ca-ES"/>
              </w:rPr>
            </w:pPr>
          </w:p>
        </w:tc>
      </w:tr>
      <w:tr w:rsidR="00E130BD">
        <w:trPr>
          <w:trHeight w:val="700"/>
        </w:trPr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30BD" w:rsidRDefault="00675746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Entitat:</w:t>
            </w:r>
          </w:p>
          <w:p w:rsidR="00E130BD" w:rsidRDefault="00E130BD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  <w:tc>
          <w:tcPr>
            <w:tcW w:w="343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130BD" w:rsidRDefault="00675746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ca-ES"/>
              </w:rPr>
              <w:t>CIF:</w:t>
            </w:r>
          </w:p>
          <w:p w:rsidR="00E130BD" w:rsidRDefault="00E130BD">
            <w:pPr>
              <w:widowControl w:val="0"/>
              <w:rPr>
                <w:rFonts w:ascii="Arial" w:hAnsi="Arial" w:cs="Arial"/>
                <w:bCs/>
                <w:sz w:val="20"/>
                <w:szCs w:val="20"/>
                <w:lang w:val="ca-ES"/>
              </w:rPr>
            </w:pPr>
          </w:p>
        </w:tc>
      </w:tr>
    </w:tbl>
    <w:p w:rsidR="00E130BD" w:rsidRDefault="00E130BD">
      <w:pPr>
        <w:rPr>
          <w:lang w:val="ca-ES"/>
        </w:rPr>
      </w:pPr>
    </w:p>
    <w:p w:rsidR="00E130BD" w:rsidRDefault="00E130BD">
      <w:pPr>
        <w:rPr>
          <w:lang w:val="ca-ES"/>
        </w:rPr>
      </w:pPr>
    </w:p>
    <w:p w:rsidR="00E130BD" w:rsidRDefault="00675746">
      <w:pPr>
        <w:pBdr>
          <w:bottom w:val="single" w:sz="18" w:space="1" w:color="000000"/>
        </w:pBd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DOCUMENTACIÓ QUE CAL APORTAR AMB LA SOL·LICITUD:</w:t>
      </w:r>
    </w:p>
    <w:p w:rsidR="00E130BD" w:rsidRDefault="00E130BD">
      <w:pPr>
        <w:pStyle w:val="Textoindependiente"/>
        <w:tabs>
          <w:tab w:val="left" w:pos="3439"/>
          <w:tab w:val="left" w:pos="6696"/>
        </w:tabs>
        <w:spacing w:line="240" w:lineRule="auto"/>
        <w:ind w:right="236"/>
        <w:jc w:val="both"/>
        <w:rPr>
          <w:lang w:val="ca-ES"/>
        </w:rPr>
      </w:pPr>
    </w:p>
    <w:p w:rsidR="00E130BD" w:rsidRDefault="00E130BD">
      <w:pPr>
        <w:pStyle w:val="Textoindependiente"/>
        <w:tabs>
          <w:tab w:val="left" w:pos="3439"/>
          <w:tab w:val="left" w:pos="6696"/>
        </w:tabs>
        <w:ind w:right="236"/>
        <w:jc w:val="both"/>
        <w:rPr>
          <w:lang w:val="ca-ES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.5pt;height:12pt" o:ole=""/>
          <w:control r:id="rId7" w:name="Casilla 1" w:shapeid="_x0000_i1026"/>
        </w:object>
      </w:r>
      <w:r w:rsidR="00675746">
        <w:rPr>
          <w:rFonts w:ascii="Arial" w:hAnsi="Arial"/>
          <w:lang w:val="ca-ES"/>
        </w:rPr>
        <w:t xml:space="preserve">Certificat expedit pel/per la secretari/ària de l’entitat, acreditatiu de l’acord de </w:t>
      </w:r>
      <w:r w:rsidR="00675746">
        <w:rPr>
          <w:rFonts w:ascii="Arial" w:hAnsi="Arial"/>
          <w:lang w:val="ca-ES"/>
        </w:rPr>
        <w:t>l’òrgan de govern pel qual es decideix la formulació de la sol·licitud.</w:t>
      </w:r>
    </w:p>
    <w:p w:rsidR="00E130BD" w:rsidRDefault="00E130BD">
      <w:pPr>
        <w:tabs>
          <w:tab w:val="left" w:pos="3439"/>
          <w:tab w:val="left" w:pos="6696"/>
        </w:tabs>
        <w:ind w:right="236"/>
        <w:jc w:val="both"/>
        <w:rPr>
          <w:rFonts w:ascii="Arial" w:hAnsi="Arial"/>
          <w:lang w:val="ca-ES"/>
        </w:rPr>
      </w:pPr>
      <w:r>
        <w:object w:dxaOrig="225" w:dyaOrig="225">
          <v:shape id="_x0000_i1028" type="#_x0000_t75" style="width:12.5pt;height:12pt" o:ole=""/>
          <w:control r:id="rId8" w:name="Casilla 11" w:shapeid="_x0000_i1028"/>
        </w:object>
      </w:r>
      <w:r w:rsidR="00675746">
        <w:t xml:space="preserve"> </w:t>
      </w:r>
      <w:r w:rsidR="00675746">
        <w:rPr>
          <w:rFonts w:ascii="Arial" w:hAnsi="Arial"/>
          <w:lang w:val="ca-ES"/>
        </w:rPr>
        <w:t>Programa detallat de les activitats previstes.</w:t>
      </w:r>
    </w:p>
    <w:p w:rsidR="00E130BD" w:rsidRDefault="00E130BD">
      <w:pPr>
        <w:tabs>
          <w:tab w:val="left" w:pos="3439"/>
          <w:tab w:val="left" w:pos="6696"/>
        </w:tabs>
        <w:ind w:right="236"/>
        <w:jc w:val="both"/>
        <w:rPr>
          <w:rFonts w:ascii="Arial" w:hAnsi="Arial"/>
          <w:lang w:val="ca-ES"/>
        </w:rPr>
      </w:pPr>
    </w:p>
    <w:p w:rsidR="00E130BD" w:rsidRDefault="00E130BD">
      <w:pPr>
        <w:tabs>
          <w:tab w:val="left" w:pos="3439"/>
          <w:tab w:val="left" w:pos="6696"/>
        </w:tabs>
        <w:ind w:right="236"/>
        <w:jc w:val="both"/>
        <w:rPr>
          <w:lang w:val="ca-ES"/>
        </w:rPr>
      </w:pPr>
      <w:r>
        <w:object w:dxaOrig="225" w:dyaOrig="225">
          <v:shape id="_x0000_i1030" type="#_x0000_t75" style="width:12.5pt;height:12pt" o:ole=""/>
          <w:control r:id="rId9" w:name="Casilla 12" w:shapeid="_x0000_i1030"/>
        </w:object>
      </w:r>
      <w:r w:rsidR="00675746">
        <w:t xml:space="preserve"> </w:t>
      </w:r>
      <w:r w:rsidR="00675746">
        <w:rPr>
          <w:rFonts w:ascii="Arial" w:hAnsi="Arial"/>
          <w:lang w:val="ca-ES"/>
        </w:rPr>
        <w:t>Pressupost total desglossat de les activitats a realitzar i pel qual se sol·licita la subvenció.</w:t>
      </w:r>
    </w:p>
    <w:p w:rsidR="00E130BD" w:rsidRDefault="00E130BD">
      <w:pPr>
        <w:tabs>
          <w:tab w:val="left" w:pos="3439"/>
          <w:tab w:val="left" w:pos="6696"/>
        </w:tabs>
        <w:ind w:right="236"/>
        <w:jc w:val="both"/>
        <w:rPr>
          <w:rFonts w:ascii="Arial" w:hAnsi="Arial"/>
          <w:lang w:val="ca-ES"/>
        </w:rPr>
      </w:pPr>
    </w:p>
    <w:p w:rsidR="00E130BD" w:rsidRDefault="00E130BD">
      <w:pPr>
        <w:tabs>
          <w:tab w:val="left" w:pos="3439"/>
          <w:tab w:val="left" w:pos="6696"/>
        </w:tabs>
        <w:ind w:right="236"/>
        <w:rPr>
          <w:rFonts w:ascii="Arial" w:hAnsi="Arial"/>
          <w:sz w:val="18"/>
          <w:szCs w:val="18"/>
          <w:lang w:val="ca-ES"/>
        </w:rPr>
      </w:pPr>
    </w:p>
    <w:tbl>
      <w:tblPr>
        <w:tblW w:w="8496" w:type="dxa"/>
        <w:tblInd w:w="123" w:type="dxa"/>
        <w:tblLayout w:type="fixed"/>
        <w:tblLook w:val="0000"/>
      </w:tblPr>
      <w:tblGrid>
        <w:gridCol w:w="4020"/>
        <w:gridCol w:w="4476"/>
      </w:tblGrid>
      <w:tr w:rsidR="00E130BD">
        <w:trPr>
          <w:trHeight w:hRule="exact" w:val="340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BD" w:rsidRDefault="0067574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Signatura sol·licitant</w:t>
            </w:r>
          </w:p>
          <w:p w:rsidR="00E130BD" w:rsidRDefault="00E130B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  <w:p w:rsidR="00E130BD" w:rsidRDefault="00E130BD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BD" w:rsidRDefault="00675746">
            <w:pPr>
              <w:spacing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Localitat i data</w:t>
            </w:r>
          </w:p>
        </w:tc>
      </w:tr>
      <w:tr w:rsidR="00E130BD">
        <w:trPr>
          <w:trHeight w:hRule="exact" w:val="1363"/>
        </w:trPr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BD" w:rsidRDefault="00E130BD">
            <w:pPr>
              <w:widowControl w:val="0"/>
              <w:rPr>
                <w:lang w:val="ca-ES"/>
              </w:rPr>
            </w:pPr>
          </w:p>
          <w:p w:rsidR="00E130BD" w:rsidRDefault="00E130B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ca-ES" w:eastAsia="en-US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0BD" w:rsidRDefault="00E130BD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lang w:val="ca-ES" w:eastAsia="en-US"/>
              </w:rPr>
            </w:pPr>
          </w:p>
        </w:tc>
      </w:tr>
    </w:tbl>
    <w:p w:rsidR="00E130BD" w:rsidRDefault="00E130BD">
      <w:pPr>
        <w:tabs>
          <w:tab w:val="left" w:pos="3439"/>
          <w:tab w:val="left" w:pos="6696"/>
        </w:tabs>
        <w:ind w:right="236"/>
        <w:rPr>
          <w:rFonts w:ascii="Arial" w:hAnsi="Arial"/>
          <w:sz w:val="18"/>
          <w:szCs w:val="18"/>
          <w:lang w:val="ca-ES"/>
        </w:rPr>
      </w:pPr>
    </w:p>
    <w:p w:rsidR="00E130BD" w:rsidRDefault="00675746">
      <w:pPr>
        <w:spacing w:before="100" w:after="100"/>
        <w:rPr>
          <w:lang w:val="ca-ES"/>
        </w:rPr>
      </w:pPr>
      <w:r>
        <w:br w:type="page"/>
      </w:r>
    </w:p>
    <w:p w:rsidR="00E130BD" w:rsidRDefault="00675746">
      <w:pPr>
        <w:spacing w:before="100" w:after="100"/>
        <w:rPr>
          <w:lang w:val="ca-ES"/>
        </w:rPr>
      </w:pPr>
      <w:r>
        <w:rPr>
          <w:rFonts w:ascii="Arial" w:hAnsi="Arial" w:cs="Arial"/>
          <w:b/>
          <w:bCs/>
          <w:sz w:val="16"/>
          <w:lang w:val="ca-ES"/>
        </w:rPr>
        <w:lastRenderedPageBreak/>
        <w:t>DADES DEL RESPONSABLE DEL TRACTAMENT</w:t>
      </w:r>
      <w:r>
        <w:rPr>
          <w:rFonts w:ascii="Arial" w:hAnsi="Arial" w:cs="Arial"/>
          <w:sz w:val="16"/>
          <w:lang w:val="ca-ES"/>
        </w:rPr>
        <w:br/>
        <w:t>Identitat: Ajuntament del Pla de Santa Maria</w:t>
      </w:r>
      <w:r>
        <w:rPr>
          <w:rFonts w:ascii="Arial" w:hAnsi="Arial" w:cs="Arial"/>
          <w:sz w:val="16"/>
          <w:lang w:val="ca-ES"/>
        </w:rPr>
        <w:br/>
        <w:t>Adreça postal: Pl. Vila, 1,  El Pla de Santa Maria,   43810</w:t>
      </w:r>
      <w:r>
        <w:rPr>
          <w:rFonts w:ascii="Arial" w:hAnsi="Arial" w:cs="Arial"/>
          <w:sz w:val="16"/>
          <w:lang w:val="ca-ES"/>
        </w:rPr>
        <w:br/>
        <w:t>Correu electrònic: aj.pla@altanet.org</w:t>
      </w:r>
      <w:r>
        <w:rPr>
          <w:rFonts w:ascii="Arial" w:hAnsi="Arial" w:cs="Arial"/>
          <w:sz w:val="16"/>
          <w:lang w:val="ca-ES"/>
        </w:rPr>
        <w:br/>
        <w:t>Telèfon: 977-630006</w:t>
      </w:r>
      <w:r>
        <w:rPr>
          <w:rFonts w:ascii="Arial" w:hAnsi="Arial" w:cs="Arial"/>
          <w:sz w:val="16"/>
          <w:lang w:val="ca-ES"/>
        </w:rPr>
        <w:br/>
        <w:t xml:space="preserve">Contacte del Delegat de </w:t>
      </w:r>
      <w:r>
        <w:rPr>
          <w:rFonts w:ascii="Arial" w:hAnsi="Arial" w:cs="Arial"/>
          <w:sz w:val="16"/>
          <w:lang w:val="ca-ES"/>
        </w:rPr>
        <w:t>Protecció de Dades:  aj.pla@altanet.org o Pl. Vila, 1 El Pla de Santa Maria 43810</w:t>
      </w:r>
    </w:p>
    <w:p w:rsidR="00E130BD" w:rsidRDefault="00675746">
      <w:pPr>
        <w:spacing w:before="100" w:after="100"/>
        <w:rPr>
          <w:lang w:val="ca-ES"/>
        </w:rPr>
      </w:pPr>
      <w:r>
        <w:rPr>
          <w:rFonts w:ascii="Arial" w:hAnsi="Arial" w:cs="Arial"/>
          <w:sz w:val="16"/>
          <w:lang w:val="ca-ES"/>
        </w:rPr>
        <w:br/>
      </w:r>
      <w:r>
        <w:rPr>
          <w:rFonts w:ascii="Arial" w:hAnsi="Arial" w:cs="Arial"/>
          <w:b/>
          <w:bCs/>
          <w:sz w:val="16"/>
          <w:lang w:val="ca-ES"/>
        </w:rPr>
        <w:t>FINALITAT DEL TRACTAMENT</w:t>
      </w:r>
    </w:p>
    <w:p w:rsidR="00E130BD" w:rsidRDefault="00675746">
      <w:pPr>
        <w:spacing w:before="100" w:after="100"/>
        <w:rPr>
          <w:lang w:val="ca-ES"/>
        </w:rPr>
      </w:pPr>
      <w:r>
        <w:rPr>
          <w:rFonts w:ascii="Arial" w:hAnsi="Arial" w:cs="Arial"/>
          <w:sz w:val="16"/>
          <w:lang w:val="ca-ES"/>
        </w:rPr>
        <w:t xml:space="preserve">Tramitar la vostra sol·licitud.  </w:t>
      </w:r>
    </w:p>
    <w:p w:rsidR="00E130BD" w:rsidRDefault="00675746">
      <w:pPr>
        <w:spacing w:before="100" w:after="100"/>
        <w:rPr>
          <w:lang w:val="ca-ES"/>
        </w:rPr>
      </w:pPr>
      <w:r>
        <w:rPr>
          <w:rFonts w:ascii="Arial" w:hAnsi="Arial" w:cs="Arial"/>
          <w:b/>
          <w:bCs/>
          <w:sz w:val="16"/>
          <w:lang w:val="ca-ES"/>
        </w:rPr>
        <w:t>CONSERVACIÓ DE LES DADES</w:t>
      </w:r>
    </w:p>
    <w:p w:rsidR="00E130BD" w:rsidRDefault="00675746">
      <w:pPr>
        <w:spacing w:before="100" w:after="100"/>
        <w:jc w:val="both"/>
        <w:rPr>
          <w:lang w:val="ca-ES"/>
        </w:rPr>
      </w:pPr>
      <w:r>
        <w:rPr>
          <w:rFonts w:ascii="Arial" w:hAnsi="Arial" w:cs="Arial"/>
          <w:sz w:val="16"/>
          <w:lang w:val="ca-ES"/>
        </w:rPr>
        <w:t>Les vostres dades personals es conservaran durant el temps necessari per complir amb la f</w:t>
      </w:r>
      <w:r>
        <w:rPr>
          <w:rFonts w:ascii="Arial" w:hAnsi="Arial" w:cs="Arial"/>
          <w:sz w:val="16"/>
          <w:lang w:val="ca-ES"/>
        </w:rPr>
        <w:t xml:space="preserve">inalitat per a la qual es van recollir i per determinar les possibles responsabilitats que es puguin derivar d'aquesta finalitat i del tractament de les dades. Supletòriament apliquen els períodes de conservació i eliminació de les dades establerts per la </w:t>
      </w:r>
      <w:r>
        <w:rPr>
          <w:rFonts w:ascii="Arial" w:hAnsi="Arial" w:cs="Arial"/>
          <w:sz w:val="16"/>
          <w:lang w:val="ca-ES"/>
        </w:rPr>
        <w:t>Comissió Nacional d'Accés i Avaluació i Tria Documental de Catalunya.</w:t>
      </w:r>
    </w:p>
    <w:p w:rsidR="00E130BD" w:rsidRDefault="00675746">
      <w:pPr>
        <w:spacing w:before="100" w:after="100"/>
        <w:jc w:val="both"/>
        <w:rPr>
          <w:lang w:val="ca-ES"/>
        </w:rPr>
      </w:pPr>
      <w:r>
        <w:rPr>
          <w:rFonts w:ascii="Arial" w:hAnsi="Arial" w:cs="Arial"/>
          <w:b/>
          <w:bCs/>
          <w:sz w:val="16"/>
          <w:lang w:val="ca-ES"/>
        </w:rPr>
        <w:t>LEGITIMACIÓ PEL TRACTAMENT</w:t>
      </w:r>
    </w:p>
    <w:p w:rsidR="00E130BD" w:rsidRDefault="00675746">
      <w:pPr>
        <w:spacing w:before="100" w:after="100"/>
        <w:jc w:val="both"/>
        <w:rPr>
          <w:lang w:val="ca-ES"/>
        </w:rPr>
      </w:pPr>
      <w:r>
        <w:rPr>
          <w:rFonts w:ascii="Arial" w:hAnsi="Arial" w:cs="Arial"/>
          <w:sz w:val="16"/>
          <w:lang w:val="ca-ES"/>
        </w:rPr>
        <w:t>1. Reglament (UE) 2016/679 del Parlament i del Consell, de 27 d'abril de 2016, relatiu a la protecció de les persones físiques pel que fa al tractament de dade</w:t>
      </w:r>
      <w:r>
        <w:rPr>
          <w:rFonts w:ascii="Arial" w:hAnsi="Arial" w:cs="Arial"/>
          <w:sz w:val="16"/>
          <w:lang w:val="ca-ES"/>
        </w:rPr>
        <w:t xml:space="preserve">s personals i a la lliure circulació d'aquestes dades i pel qual es deroga la Directiva 95/46/CE (RGPD). Art. 6.1.c RGPD: el tractament és necessari per al compliment d'una obligació legal aplicable al responsable del tractament. </w:t>
      </w:r>
    </w:p>
    <w:p w:rsidR="00E130BD" w:rsidRDefault="00675746">
      <w:pPr>
        <w:spacing w:before="100" w:after="100"/>
        <w:jc w:val="both"/>
        <w:rPr>
          <w:lang w:val="ca-ES"/>
        </w:rPr>
      </w:pPr>
      <w:r>
        <w:rPr>
          <w:rFonts w:ascii="Arial" w:hAnsi="Arial" w:cs="Arial"/>
          <w:sz w:val="16"/>
          <w:lang w:val="ca-ES"/>
        </w:rPr>
        <w:t>2. Llei 39/2015, d'1 d'</w:t>
      </w:r>
      <w:r>
        <w:rPr>
          <w:rFonts w:ascii="Arial" w:hAnsi="Arial" w:cs="Arial"/>
          <w:sz w:val="16"/>
          <w:lang w:val="ca-ES"/>
        </w:rPr>
        <w:t xml:space="preserve">octubre, del procediment administratiu comú de les Administracions públiques. </w:t>
      </w:r>
    </w:p>
    <w:p w:rsidR="00E130BD" w:rsidRDefault="00675746">
      <w:pPr>
        <w:spacing w:before="100" w:after="100"/>
        <w:jc w:val="both"/>
        <w:rPr>
          <w:lang w:val="ca-ES"/>
        </w:rPr>
      </w:pPr>
      <w:r>
        <w:rPr>
          <w:rFonts w:ascii="Arial" w:hAnsi="Arial" w:cs="Arial"/>
          <w:sz w:val="16"/>
          <w:lang w:val="ca-ES"/>
        </w:rPr>
        <w:t>3.Llei 26/2010, del 3 d'agost, de règim jurídic i de procediment de les administracions públiques de Catalunya.</w:t>
      </w:r>
    </w:p>
    <w:sectPr w:rsidR="00E130BD" w:rsidSect="00E130BD">
      <w:headerReference w:type="even" r:id="rId10"/>
      <w:headerReference w:type="default" r:id="rId11"/>
      <w:headerReference w:type="first" r:id="rId12"/>
      <w:pgSz w:w="11906" w:h="16838"/>
      <w:pgMar w:top="3235" w:right="1417" w:bottom="1130" w:left="1701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BD" w:rsidRDefault="00E130BD" w:rsidP="00E130BD">
      <w:r>
        <w:separator/>
      </w:r>
    </w:p>
  </w:endnote>
  <w:endnote w:type="continuationSeparator" w:id="0">
    <w:p w:rsidR="00E130BD" w:rsidRDefault="00E130BD" w:rsidP="00E13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BD" w:rsidRDefault="00E130BD" w:rsidP="00E130BD">
      <w:r>
        <w:separator/>
      </w:r>
    </w:p>
  </w:footnote>
  <w:footnote w:type="continuationSeparator" w:id="0">
    <w:p w:rsidR="00E130BD" w:rsidRDefault="00E130BD" w:rsidP="00E130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0BD" w:rsidRDefault="00E130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86" w:type="dxa"/>
      <w:tblLayout w:type="fixed"/>
      <w:tblLook w:val="0000"/>
    </w:tblPr>
    <w:tblGrid>
      <w:gridCol w:w="1524"/>
      <w:gridCol w:w="3262"/>
    </w:tblGrid>
    <w:tr w:rsidR="00E130BD">
      <w:trPr>
        <w:trHeight w:val="1704"/>
      </w:trPr>
      <w:tc>
        <w:tcPr>
          <w:tcW w:w="152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130BD" w:rsidRDefault="00675746">
          <w:pPr>
            <w:pStyle w:val="Header1"/>
            <w:widowControl w:val="0"/>
            <w:rPr>
              <w:lang w:eastAsia="es-ES"/>
            </w:rPr>
          </w:pPr>
          <w:r>
            <w:rPr>
              <w:noProof/>
              <w:lang w:eastAsia="es-ES" w:bidi="ar-SA"/>
            </w:rPr>
            <w:drawing>
              <wp:inline distT="0" distB="0" distL="0" distR="0">
                <wp:extent cx="713105" cy="96647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036" t="16294" r="33874"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66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130BD" w:rsidRDefault="00E130BD">
          <w:pPr>
            <w:pStyle w:val="Header1"/>
            <w:widowControl w:val="0"/>
            <w:snapToGrid w:val="0"/>
            <w:jc w:val="center"/>
            <w:rPr>
              <w:lang w:eastAsia="es-ES"/>
            </w:rPr>
          </w:pPr>
        </w:p>
        <w:p w:rsidR="00E130BD" w:rsidRDefault="00E130BD">
          <w:pPr>
            <w:pStyle w:val="Header1"/>
            <w:widowControl w:val="0"/>
            <w:jc w:val="center"/>
            <w:rPr>
              <w:b/>
              <w:lang w:eastAsia="es-ES"/>
            </w:rPr>
          </w:pPr>
        </w:p>
        <w:p w:rsidR="00E130BD" w:rsidRDefault="00675746">
          <w:pPr>
            <w:pStyle w:val="Header1"/>
            <w:widowControl w:val="0"/>
            <w:jc w:val="center"/>
            <w:rPr>
              <w:b/>
              <w:lang w:eastAsia="es-ES"/>
            </w:rPr>
          </w:pPr>
          <w:r>
            <w:rPr>
              <w:b/>
              <w:lang w:eastAsia="es-ES"/>
            </w:rPr>
            <w:t>AJUNTAMENT</w:t>
          </w:r>
        </w:p>
        <w:p w:rsidR="00E130BD" w:rsidRDefault="00675746">
          <w:pPr>
            <w:pStyle w:val="Header1"/>
            <w:widowControl w:val="0"/>
            <w:jc w:val="center"/>
            <w:rPr>
              <w:b/>
              <w:lang w:eastAsia="es-ES"/>
            </w:rPr>
          </w:pPr>
          <w:r>
            <w:rPr>
              <w:b/>
              <w:lang w:eastAsia="es-ES"/>
            </w:rPr>
            <w:t>EL PLA DE SANTA MARIA</w:t>
          </w:r>
        </w:p>
      </w:tc>
    </w:tr>
  </w:tbl>
  <w:p w:rsidR="00E130BD" w:rsidRDefault="00E130B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86" w:type="dxa"/>
      <w:tblLayout w:type="fixed"/>
      <w:tblLook w:val="0000"/>
    </w:tblPr>
    <w:tblGrid>
      <w:gridCol w:w="1524"/>
      <w:gridCol w:w="3262"/>
    </w:tblGrid>
    <w:tr w:rsidR="00E130BD">
      <w:trPr>
        <w:trHeight w:val="1704"/>
      </w:trPr>
      <w:tc>
        <w:tcPr>
          <w:tcW w:w="1524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130BD" w:rsidRDefault="00675746">
          <w:pPr>
            <w:pStyle w:val="Header1"/>
            <w:widowControl w:val="0"/>
            <w:rPr>
              <w:lang w:eastAsia="es-ES"/>
            </w:rPr>
          </w:pPr>
          <w:r>
            <w:rPr>
              <w:noProof/>
              <w:lang w:eastAsia="es-ES" w:bidi="ar-SA"/>
            </w:rPr>
            <w:drawing>
              <wp:inline distT="0" distB="0" distL="0" distR="0">
                <wp:extent cx="713105" cy="966470"/>
                <wp:effectExtent l="0" t="0" r="0" b="0"/>
                <wp:docPr id="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036" t="16294" r="33874"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966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E130BD" w:rsidRDefault="00E130BD">
          <w:pPr>
            <w:pStyle w:val="Header1"/>
            <w:widowControl w:val="0"/>
            <w:snapToGrid w:val="0"/>
            <w:jc w:val="center"/>
            <w:rPr>
              <w:lang w:eastAsia="es-ES"/>
            </w:rPr>
          </w:pPr>
        </w:p>
        <w:p w:rsidR="00E130BD" w:rsidRDefault="00E130BD">
          <w:pPr>
            <w:pStyle w:val="Header1"/>
            <w:widowControl w:val="0"/>
            <w:jc w:val="center"/>
            <w:rPr>
              <w:b/>
              <w:lang w:eastAsia="es-ES"/>
            </w:rPr>
          </w:pPr>
        </w:p>
        <w:p w:rsidR="00E130BD" w:rsidRDefault="00675746">
          <w:pPr>
            <w:pStyle w:val="Header1"/>
            <w:widowControl w:val="0"/>
            <w:jc w:val="center"/>
            <w:rPr>
              <w:b/>
              <w:lang w:eastAsia="es-ES"/>
            </w:rPr>
          </w:pPr>
          <w:r>
            <w:rPr>
              <w:b/>
              <w:lang w:eastAsia="es-ES"/>
            </w:rPr>
            <w:t>AJUNTAMENT</w:t>
          </w:r>
        </w:p>
        <w:p w:rsidR="00E130BD" w:rsidRDefault="00675746">
          <w:pPr>
            <w:pStyle w:val="Header1"/>
            <w:widowControl w:val="0"/>
            <w:jc w:val="center"/>
            <w:rPr>
              <w:b/>
              <w:lang w:eastAsia="es-ES"/>
            </w:rPr>
          </w:pPr>
          <w:r>
            <w:rPr>
              <w:b/>
              <w:lang w:eastAsia="es-ES"/>
            </w:rPr>
            <w:t>EL PLA DE SANTA MARIA</w:t>
          </w:r>
        </w:p>
      </w:tc>
    </w:tr>
  </w:tbl>
  <w:p w:rsidR="00E130BD" w:rsidRDefault="00E130BD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0BD"/>
    <w:rsid w:val="00675746"/>
    <w:rsid w:val="00E1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sdenumeracin">
    <w:name w:val="Símbolos de numeración"/>
    <w:qFormat/>
    <w:rsid w:val="00FF6839"/>
  </w:style>
  <w:style w:type="character" w:customStyle="1" w:styleId="Hipervnculo1">
    <w:name w:val="Hipervínculo1"/>
    <w:basedOn w:val="Fuentedeprrafopredeter"/>
    <w:rsid w:val="00FF6839"/>
    <w:rPr>
      <w:color w:val="0000FF"/>
      <w:u w:val="single"/>
    </w:rPr>
  </w:style>
  <w:style w:type="character" w:customStyle="1" w:styleId="Hipervnculovisitado1">
    <w:name w:val="Hipervínculo visitado1"/>
    <w:rsid w:val="00FF6839"/>
    <w:rPr>
      <w:color w:val="800000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447B5"/>
    <w:rPr>
      <w:rFonts w:ascii="Tahoma" w:hAnsi="Tahoma" w:cs="Mangal"/>
      <w:sz w:val="16"/>
      <w:szCs w:val="14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7A45CA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AnnotationText"/>
    <w:uiPriority w:val="99"/>
    <w:semiHidden/>
    <w:qFormat/>
    <w:rsid w:val="007A45CA"/>
    <w:rPr>
      <w:rFonts w:cs="Mangal"/>
      <w:sz w:val="20"/>
      <w:szCs w:val="18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7A45CA"/>
    <w:rPr>
      <w:rFonts w:cs="Mangal"/>
      <w:b/>
      <w:bCs/>
      <w:sz w:val="20"/>
      <w:szCs w:val="18"/>
    </w:rPr>
  </w:style>
  <w:style w:type="character" w:customStyle="1" w:styleId="EncabezadoCar">
    <w:name w:val="Encabezado Car"/>
    <w:basedOn w:val="Fuentedeprrafopredeter"/>
    <w:link w:val="Header"/>
    <w:uiPriority w:val="99"/>
    <w:qFormat/>
    <w:rsid w:val="005B0014"/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Footer"/>
    <w:uiPriority w:val="99"/>
    <w:qFormat/>
    <w:rsid w:val="005B0014"/>
    <w:rPr>
      <w:rFonts w:cs="Mangal"/>
      <w:szCs w:val="21"/>
    </w:rPr>
  </w:style>
  <w:style w:type="character" w:styleId="Textodelmarcadordeposicin">
    <w:name w:val="Placeholder Text"/>
    <w:basedOn w:val="Fuentedeprrafopredeter"/>
    <w:uiPriority w:val="99"/>
    <w:semiHidden/>
    <w:qFormat/>
    <w:rsid w:val="008D170B"/>
    <w:rPr>
      <w:color w:val="808080"/>
    </w:rPr>
  </w:style>
  <w:style w:type="paragraph" w:styleId="Ttulo">
    <w:name w:val="Title"/>
    <w:basedOn w:val="Normal"/>
    <w:next w:val="Textoindependiente"/>
    <w:qFormat/>
    <w:rsid w:val="00FF683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FF6839"/>
    <w:pPr>
      <w:spacing w:after="140" w:line="276" w:lineRule="auto"/>
    </w:pPr>
  </w:style>
  <w:style w:type="paragraph" w:styleId="Lista">
    <w:name w:val="List"/>
    <w:basedOn w:val="Textoindependiente"/>
    <w:rsid w:val="00FF6839"/>
  </w:style>
  <w:style w:type="paragraph" w:customStyle="1" w:styleId="Caption">
    <w:name w:val="Caption"/>
    <w:basedOn w:val="Normal"/>
    <w:qFormat/>
    <w:rsid w:val="00E130BD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FF6839"/>
    <w:pPr>
      <w:suppressLineNumbers/>
    </w:pPr>
  </w:style>
  <w:style w:type="paragraph" w:customStyle="1" w:styleId="Heading11">
    <w:name w:val="Heading 11"/>
    <w:basedOn w:val="Normal"/>
    <w:qFormat/>
    <w:rsid w:val="00FF6839"/>
    <w:pPr>
      <w:ind w:left="181"/>
      <w:jc w:val="both"/>
      <w:outlineLvl w:val="1"/>
    </w:pPr>
    <w:rPr>
      <w:rFonts w:ascii="Arial" w:eastAsia="Arial" w:hAnsi="Arial" w:cs="Arial"/>
      <w:b/>
      <w:bCs/>
    </w:rPr>
  </w:style>
  <w:style w:type="paragraph" w:customStyle="1" w:styleId="Heading41">
    <w:name w:val="Heading 41"/>
    <w:basedOn w:val="Normal"/>
    <w:next w:val="Normal"/>
    <w:qFormat/>
    <w:rsid w:val="00FF6839"/>
    <w:pPr>
      <w:keepNext/>
      <w:outlineLvl w:val="3"/>
    </w:pPr>
    <w:rPr>
      <w:rFonts w:ascii="Arial" w:hAnsi="Arial" w:cs="Arial"/>
      <w:b/>
      <w:bCs/>
      <w:sz w:val="22"/>
      <w:u w:val="single"/>
    </w:rPr>
  </w:style>
  <w:style w:type="paragraph" w:customStyle="1" w:styleId="Caption1">
    <w:name w:val="Caption1"/>
    <w:basedOn w:val="Normal"/>
    <w:qFormat/>
    <w:rsid w:val="00FF6839"/>
    <w:pPr>
      <w:suppressLineNumbers/>
      <w:spacing w:before="120" w:after="120"/>
    </w:pPr>
    <w:rPr>
      <w:i/>
      <w:iCs/>
    </w:rPr>
  </w:style>
  <w:style w:type="paragraph" w:customStyle="1" w:styleId="Cabeceraypie">
    <w:name w:val="Cabecera y pie"/>
    <w:basedOn w:val="Normal"/>
    <w:qFormat/>
    <w:rsid w:val="00FF6839"/>
  </w:style>
  <w:style w:type="paragraph" w:customStyle="1" w:styleId="Header1">
    <w:name w:val="Header1"/>
    <w:basedOn w:val="Normal"/>
    <w:qFormat/>
    <w:rsid w:val="00FF6839"/>
    <w:pPr>
      <w:tabs>
        <w:tab w:val="center" w:pos="4252"/>
        <w:tab w:val="right" w:pos="8504"/>
      </w:tabs>
    </w:pPr>
    <w:rPr>
      <w:szCs w:val="20"/>
      <w:lang w:eastAsia="en-US"/>
    </w:rPr>
  </w:style>
  <w:style w:type="paragraph" w:customStyle="1" w:styleId="Contenidodelatabla">
    <w:name w:val="Contenido de la tabla"/>
    <w:basedOn w:val="Normal"/>
    <w:qFormat/>
    <w:rsid w:val="00FF683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FF6839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447B5"/>
    <w:rPr>
      <w:rFonts w:ascii="Tahoma" w:hAnsi="Tahoma" w:cs="Mangal"/>
      <w:sz w:val="16"/>
      <w:szCs w:val="14"/>
    </w:rPr>
  </w:style>
  <w:style w:type="paragraph" w:customStyle="1" w:styleId="AnnotationText">
    <w:name w:val="Annotation Text"/>
    <w:basedOn w:val="Normal"/>
    <w:link w:val="TextocomentarioCar"/>
    <w:uiPriority w:val="99"/>
    <w:semiHidden/>
    <w:unhideWhenUsed/>
    <w:rsid w:val="007A45CA"/>
    <w:rPr>
      <w:rFonts w:cs="Mangal"/>
      <w:sz w:val="20"/>
      <w:szCs w:val="18"/>
    </w:rPr>
  </w:style>
  <w:style w:type="paragraph" w:styleId="Asuntodelcomentario">
    <w:name w:val="annotation subject"/>
    <w:basedOn w:val="AnnotationText"/>
    <w:next w:val="AnnotationText"/>
    <w:link w:val="AsuntodelcomentarioCar"/>
    <w:uiPriority w:val="99"/>
    <w:semiHidden/>
    <w:unhideWhenUsed/>
    <w:qFormat/>
    <w:rsid w:val="007A45CA"/>
    <w:rPr>
      <w:b/>
      <w:bCs/>
    </w:rPr>
  </w:style>
  <w:style w:type="paragraph" w:customStyle="1" w:styleId="Header">
    <w:name w:val="Header"/>
    <w:basedOn w:val="Normal"/>
    <w:link w:val="EncabezadoCar"/>
    <w:uiPriority w:val="99"/>
    <w:unhideWhenUsed/>
    <w:rsid w:val="005B0014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Footer">
    <w:name w:val="Footer"/>
    <w:basedOn w:val="Normal"/>
    <w:link w:val="PiedepginaCar"/>
    <w:uiPriority w:val="99"/>
    <w:unhideWhenUsed/>
    <w:rsid w:val="005B0014"/>
    <w:pPr>
      <w:tabs>
        <w:tab w:val="center" w:pos="4252"/>
        <w:tab w:val="right" w:pos="8504"/>
      </w:tabs>
    </w:pPr>
    <w:rPr>
      <w:rFonts w:cs="Mangal"/>
      <w:szCs w:val="21"/>
    </w:rPr>
  </w:style>
  <w:style w:type="numbering" w:customStyle="1" w:styleId="Ningunalista">
    <w:name w:val="Ninguna lista"/>
    <w:uiPriority w:val="99"/>
    <w:semiHidden/>
    <w:unhideWhenUsed/>
    <w:qFormat/>
    <w:rsid w:val="00E130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5831A-8A9A-4578-90D7-E6F74F55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Padrell Miras</dc:creator>
  <dc:description/>
  <cp:lastModifiedBy>georgina</cp:lastModifiedBy>
  <cp:revision>4</cp:revision>
  <cp:lastPrinted>2023-03-02T11:33:00Z</cp:lastPrinted>
  <dcterms:created xsi:type="dcterms:W3CDTF">2023-03-09T13:35:00Z</dcterms:created>
  <dcterms:modified xsi:type="dcterms:W3CDTF">2025-03-19T07:57:00Z</dcterms:modified>
  <dc:language>es-ES</dc:language>
</cp:coreProperties>
</file>